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6" w:rsidRDefault="00F67C3E" w:rsidP="00F67C3E">
      <w:pPr>
        <w:spacing w:after="0" w:line="360" w:lineRule="auto"/>
        <w:contextualSpacing/>
        <w:mirrorIndents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Összehangolt</w:t>
      </w:r>
    </w:p>
    <w:p w:rsidR="00F67C3E" w:rsidRPr="00A9263E" w:rsidRDefault="00F67C3E" w:rsidP="00F67C3E">
      <w:pPr>
        <w:spacing w:after="0" w:line="360" w:lineRule="auto"/>
        <w:contextualSpacing/>
        <w:mirrorIndents/>
        <w:jc w:val="center"/>
        <w:rPr>
          <w:rFonts w:ascii="Garamond" w:hAnsi="Garamond"/>
          <w:b/>
        </w:rPr>
      </w:pPr>
      <w:r w:rsidRPr="00A9263E">
        <w:rPr>
          <w:rFonts w:ascii="Garamond" w:hAnsi="Garamond"/>
          <w:b/>
        </w:rPr>
        <w:t>ÁRAJÁNLATKÉRÉS</w:t>
      </w:r>
    </w:p>
    <w:p w:rsidR="002C7ED5" w:rsidRDefault="00F67C3E" w:rsidP="00F67C3E">
      <w:pPr>
        <w:spacing w:after="0" w:line="360" w:lineRule="auto"/>
        <w:contextualSpacing/>
        <w:mirrorIndents/>
        <w:jc w:val="center"/>
        <w:rPr>
          <w:rFonts w:ascii="Garamond" w:hAnsi="Garamond"/>
          <w:b/>
        </w:rPr>
      </w:pPr>
      <w:r w:rsidRPr="00074CF6">
        <w:rPr>
          <w:rFonts w:ascii="Garamond" w:hAnsi="Garamond"/>
          <w:b/>
        </w:rPr>
        <w:t>JOGpontok projekt</w:t>
      </w:r>
      <w:r>
        <w:rPr>
          <w:rFonts w:ascii="Garamond" w:hAnsi="Garamond"/>
          <w:b/>
        </w:rPr>
        <w:t xml:space="preserve">ek </w:t>
      </w:r>
    </w:p>
    <w:p w:rsidR="00EA686D" w:rsidRPr="00A9263E" w:rsidRDefault="00F67C3E" w:rsidP="00C56AEA">
      <w:pPr>
        <w:spacing w:after="0" w:line="360" w:lineRule="auto"/>
        <w:contextualSpacing/>
        <w:mirrorIndent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/GINOP 5.3.3-15-2015-00001; GINOP 5.3.3-15-2015-00002; GINOP 5.3.3-15-2015-00003; GINOP 5.3.3-15-2015-00004; </w:t>
      </w:r>
      <w:r w:rsidRPr="00F67C3E">
        <w:rPr>
          <w:rFonts w:ascii="Garamond" w:hAnsi="Garamond"/>
          <w:b/>
        </w:rPr>
        <w:t>GINOP</w:t>
      </w:r>
      <w:r>
        <w:rPr>
          <w:rFonts w:ascii="Garamond" w:hAnsi="Garamond"/>
          <w:b/>
        </w:rPr>
        <w:t xml:space="preserve"> 5.3.3-15-2015-00005; GINOP 5.3.3-15-2015-00006/</w:t>
      </w:r>
    </w:p>
    <w:p w:rsidR="00C56AEA" w:rsidRDefault="00C56AEA" w:rsidP="00C56AEA">
      <w:pPr>
        <w:spacing w:after="0" w:line="360" w:lineRule="auto"/>
        <w:jc w:val="center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A Projek</w:t>
      </w:r>
      <w:r w:rsidR="00074CF6">
        <w:rPr>
          <w:rFonts w:ascii="Garamond" w:eastAsia="Times New Roman" w:hAnsi="Garamond"/>
          <w:b/>
          <w:lang w:eastAsia="hu-HU"/>
        </w:rPr>
        <w:t>t</w:t>
      </w:r>
      <w:r w:rsidR="00EA686D">
        <w:rPr>
          <w:rFonts w:ascii="Garamond" w:eastAsia="Times New Roman" w:hAnsi="Garamond"/>
          <w:b/>
          <w:lang w:eastAsia="hu-HU"/>
        </w:rPr>
        <w:t>ek</w:t>
      </w:r>
      <w:r>
        <w:rPr>
          <w:rFonts w:ascii="Garamond" w:eastAsia="Times New Roman" w:hAnsi="Garamond"/>
          <w:b/>
          <w:lang w:eastAsia="hu-HU"/>
        </w:rPr>
        <w:t xml:space="preserve">re vonatkozó képzések lebonyolítására: </w:t>
      </w:r>
    </w:p>
    <w:p w:rsidR="00C56AEA" w:rsidRPr="003F5E4F" w:rsidRDefault="00C56AEA" w:rsidP="00C56AEA">
      <w:pPr>
        <w:spacing w:after="0" w:line="360" w:lineRule="auto"/>
        <w:jc w:val="center"/>
        <w:rPr>
          <w:rFonts w:ascii="Garamond" w:eastAsia="Times New Roman" w:hAnsi="Garamond"/>
          <w:b/>
          <w:lang w:eastAsia="hu-HU"/>
        </w:rPr>
      </w:pPr>
      <w:r w:rsidRPr="00D35C04">
        <w:rPr>
          <w:rFonts w:ascii="Garamond" w:eastAsia="Times New Roman" w:hAnsi="Garamond"/>
          <w:b/>
          <w:lang w:eastAsia="hu-HU"/>
        </w:rPr>
        <w:t>Munkaügyi Tanácsadó és Vitarendező Szolgálat tagjainak</w:t>
      </w:r>
      <w:r w:rsidR="0077183B">
        <w:rPr>
          <w:rFonts w:ascii="Garamond" w:eastAsia="Times New Roman" w:hAnsi="Garamond"/>
          <w:b/>
          <w:lang w:eastAsia="hu-HU"/>
        </w:rPr>
        <w:t xml:space="preserve"> </w:t>
      </w:r>
      <w:r w:rsidR="002C7ED5" w:rsidRPr="009271E9">
        <w:rPr>
          <w:rFonts w:ascii="Garamond" w:eastAsia="Times New Roman" w:hAnsi="Garamond"/>
          <w:b/>
          <w:lang w:eastAsia="hu-HU"/>
        </w:rPr>
        <w:t>csoportos</w:t>
      </w:r>
      <w:r w:rsidR="008228B1" w:rsidRPr="009271E9">
        <w:rPr>
          <w:rFonts w:ascii="Garamond" w:eastAsia="Times New Roman" w:hAnsi="Garamond"/>
          <w:b/>
          <w:lang w:eastAsia="hu-HU"/>
        </w:rPr>
        <w:t xml:space="preserve"> k</w:t>
      </w:r>
      <w:r w:rsidR="008228B1">
        <w:rPr>
          <w:rFonts w:ascii="Garamond" w:eastAsia="Times New Roman" w:hAnsi="Garamond"/>
          <w:b/>
          <w:lang w:eastAsia="hu-HU"/>
        </w:rPr>
        <w:t>épzése</w:t>
      </w:r>
    </w:p>
    <w:p w:rsidR="00C56AEA" w:rsidRPr="00A9263E" w:rsidRDefault="00C56AEA" w:rsidP="00C56AEA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lang w:eastAsia="hu-HU"/>
        </w:rPr>
      </w:pPr>
    </w:p>
    <w:p w:rsidR="00C56AEA" w:rsidRPr="00A9263E" w:rsidRDefault="00C56AEA" w:rsidP="00C56AEA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lang w:eastAsia="hu-HU"/>
        </w:rPr>
      </w:pPr>
    </w:p>
    <w:p w:rsidR="00C56AEA" w:rsidRPr="00A9263E" w:rsidRDefault="002C7ED5" w:rsidP="00C56AEA">
      <w:pPr>
        <w:spacing w:after="0" w:line="360" w:lineRule="auto"/>
        <w:contextualSpacing/>
        <w:mirrorIndents/>
        <w:rPr>
          <w:rFonts w:ascii="Garamond" w:hAnsi="Garamond"/>
          <w:b/>
        </w:rPr>
      </w:pPr>
      <w:r>
        <w:rPr>
          <w:rFonts w:ascii="Garamond" w:hAnsi="Garamond"/>
          <w:b/>
        </w:rPr>
        <w:t>Ajánlatkérők</w:t>
      </w:r>
    </w:p>
    <w:p w:rsidR="00C56AEA" w:rsidRPr="00A9263E" w:rsidRDefault="00F67C3E" w:rsidP="00D614A8">
      <w:pPr>
        <w:spacing w:after="0" w:line="360" w:lineRule="auto"/>
        <w:contextualSpacing/>
        <w:mirrorIndents/>
        <w:jc w:val="both"/>
        <w:rPr>
          <w:rFonts w:ascii="Garamond" w:hAnsi="Garamond"/>
        </w:rPr>
      </w:pPr>
      <w:r>
        <w:rPr>
          <w:rFonts w:ascii="Garamond" w:hAnsi="Garamond"/>
        </w:rPr>
        <w:t>A mellék</w:t>
      </w:r>
      <w:r w:rsidR="00EA686D">
        <w:rPr>
          <w:rFonts w:ascii="Garamond" w:hAnsi="Garamond"/>
        </w:rPr>
        <w:t>e</w:t>
      </w:r>
      <w:r>
        <w:rPr>
          <w:rFonts w:ascii="Garamond" w:hAnsi="Garamond"/>
        </w:rPr>
        <w:t>l</w:t>
      </w:r>
      <w:r w:rsidR="00EA686D">
        <w:rPr>
          <w:rFonts w:ascii="Garamond" w:hAnsi="Garamond"/>
        </w:rPr>
        <w:t xml:space="preserve">t levélben </w:t>
      </w:r>
      <w:r w:rsidR="002C7ED5">
        <w:rPr>
          <w:rFonts w:ascii="Garamond" w:hAnsi="Garamond"/>
        </w:rPr>
        <w:t>meghatározott regionális projektek kedvezményezett</w:t>
      </w:r>
      <w:r>
        <w:rPr>
          <w:rFonts w:ascii="Garamond" w:hAnsi="Garamond"/>
        </w:rPr>
        <w:t>j</w:t>
      </w:r>
      <w:r w:rsidR="002C7ED5">
        <w:rPr>
          <w:rFonts w:ascii="Garamond" w:hAnsi="Garamond"/>
        </w:rPr>
        <w:t>ei</w:t>
      </w:r>
      <w:r w:rsidR="00D614A8">
        <w:rPr>
          <w:rFonts w:ascii="Garamond" w:hAnsi="Garamond"/>
        </w:rPr>
        <w:t>. Jelezzük, hogy régiónként különálló, egységes elvek mentén működő projektek önálló döntési joggal bírnak az ajánlatok elfogadására vonatkozóan,</w:t>
      </w:r>
      <w:r w:rsidR="00F85FF6">
        <w:rPr>
          <w:rFonts w:ascii="Garamond" w:hAnsi="Garamond"/>
        </w:rPr>
        <w:t xml:space="preserve"> ám a tevékenység szakmai egységének biztosítása érdekében egy összehangolt beszerzési eljárásban kérnek be ajánlatokat</w:t>
      </w:r>
      <w:r w:rsidR="00D264A6">
        <w:rPr>
          <w:rFonts w:ascii="Garamond" w:hAnsi="Garamond"/>
        </w:rPr>
        <w:t xml:space="preserve"> </w:t>
      </w:r>
      <w:r w:rsidR="00F85FF6">
        <w:rPr>
          <w:rFonts w:ascii="Garamond" w:hAnsi="Garamond"/>
        </w:rPr>
        <w:t xml:space="preserve">jelen ajánlatkérő átadásával, </w:t>
      </w:r>
      <w:r w:rsidR="00D614A8">
        <w:rPr>
          <w:rFonts w:ascii="Garamond" w:hAnsi="Garamond"/>
        </w:rPr>
        <w:t xml:space="preserve">így kérjük, </w:t>
      </w:r>
      <w:r w:rsidR="00B674FD">
        <w:rPr>
          <w:rFonts w:ascii="Garamond" w:hAnsi="Garamond"/>
        </w:rPr>
        <w:t xml:space="preserve">akkor tegyen ajánlatot, ha minden régióban </w:t>
      </w:r>
      <w:r w:rsidR="00F85FF6">
        <w:rPr>
          <w:rFonts w:ascii="Garamond" w:hAnsi="Garamond"/>
        </w:rPr>
        <w:t>a mellék</w:t>
      </w:r>
      <w:r w:rsidR="00073F05">
        <w:rPr>
          <w:rFonts w:ascii="Garamond" w:hAnsi="Garamond"/>
        </w:rPr>
        <w:t>elt</w:t>
      </w:r>
      <w:r w:rsidR="00F85FF6">
        <w:rPr>
          <w:rFonts w:ascii="Garamond" w:hAnsi="Garamond"/>
        </w:rPr>
        <w:t xml:space="preserve"> minta alapján egységes</w:t>
      </w:r>
      <w:r w:rsidR="00D614A8">
        <w:rPr>
          <w:rFonts w:ascii="Garamond" w:hAnsi="Garamond"/>
        </w:rPr>
        <w:t xml:space="preserve"> ajánlatot </w:t>
      </w:r>
      <w:r w:rsidR="00B674FD">
        <w:rPr>
          <w:rFonts w:ascii="Garamond" w:hAnsi="Garamond"/>
        </w:rPr>
        <w:t>tud benyújtani.</w:t>
      </w:r>
    </w:p>
    <w:p w:rsidR="00C56AEA" w:rsidRPr="00A9263E" w:rsidRDefault="00C56AEA" w:rsidP="00C56AEA">
      <w:pPr>
        <w:shd w:val="clear" w:color="auto" w:fill="FFFFFF"/>
        <w:spacing w:after="0" w:line="360" w:lineRule="auto"/>
        <w:contextualSpacing/>
        <w:mirrorIndents/>
        <w:rPr>
          <w:rFonts w:ascii="Garamond" w:hAnsi="Garamond"/>
        </w:rPr>
      </w:pPr>
    </w:p>
    <w:p w:rsidR="00C56AEA" w:rsidRPr="00A9263E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  <w:r w:rsidRPr="00A9263E">
        <w:rPr>
          <w:rFonts w:ascii="Garamond" w:hAnsi="Garamond"/>
          <w:b/>
        </w:rPr>
        <w:t>Beérkezési határidő:</w:t>
      </w:r>
    </w:p>
    <w:p w:rsidR="00C56AEA" w:rsidRPr="00A9263E" w:rsidRDefault="002C7ED5" w:rsidP="00C56AEA">
      <w:pPr>
        <w:spacing w:after="0" w:line="360" w:lineRule="auto"/>
        <w:contextualSpacing/>
        <w:mirrorIndents/>
        <w:rPr>
          <w:rFonts w:ascii="Garamond" w:hAnsi="Garamond"/>
        </w:rPr>
      </w:pPr>
      <w:r w:rsidRPr="007B6B24">
        <w:rPr>
          <w:rFonts w:ascii="Garamond" w:hAnsi="Garamond"/>
        </w:rPr>
        <w:t>2017</w:t>
      </w:r>
      <w:r w:rsidR="00D62732" w:rsidRPr="007B6B24">
        <w:rPr>
          <w:rFonts w:ascii="Garamond" w:hAnsi="Garamond"/>
        </w:rPr>
        <w:t xml:space="preserve">. </w:t>
      </w:r>
      <w:r w:rsidR="00C56AEA" w:rsidRPr="007B6B24">
        <w:rPr>
          <w:rFonts w:ascii="Garamond" w:hAnsi="Garamond"/>
        </w:rPr>
        <w:t>év</w:t>
      </w:r>
      <w:r w:rsidRPr="007B6B24">
        <w:rPr>
          <w:rFonts w:ascii="Garamond" w:hAnsi="Garamond"/>
        </w:rPr>
        <w:t xml:space="preserve"> március </w:t>
      </w:r>
      <w:r w:rsidR="00C56AEA" w:rsidRPr="007B6B24">
        <w:rPr>
          <w:rFonts w:ascii="Garamond" w:hAnsi="Garamond"/>
        </w:rPr>
        <w:t xml:space="preserve">hónap </w:t>
      </w:r>
      <w:r w:rsidR="007B6B24">
        <w:rPr>
          <w:rFonts w:ascii="Garamond" w:hAnsi="Garamond"/>
        </w:rPr>
        <w:t>24</w:t>
      </w:r>
      <w:r w:rsidR="00D62732" w:rsidRPr="007B6B24">
        <w:rPr>
          <w:rFonts w:ascii="Garamond" w:hAnsi="Garamond"/>
        </w:rPr>
        <w:t>. nap 12:00</w:t>
      </w:r>
      <w:r w:rsidR="00C56AEA" w:rsidRPr="007B6B24">
        <w:rPr>
          <w:rFonts w:ascii="Garamond" w:hAnsi="Garamond"/>
        </w:rPr>
        <w:t>.óra</w:t>
      </w:r>
    </w:p>
    <w:p w:rsidR="00C56AEA" w:rsidRPr="00A9263E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</w:p>
    <w:p w:rsidR="00C56AEA" w:rsidRPr="00A9263E" w:rsidRDefault="00C56AEA" w:rsidP="00C56AEA">
      <w:pPr>
        <w:spacing w:after="0" w:line="360" w:lineRule="auto"/>
        <w:contextualSpacing/>
        <w:mirrorIndents/>
        <w:rPr>
          <w:rFonts w:ascii="Garamond" w:hAnsi="Garamond"/>
          <w:b/>
        </w:rPr>
      </w:pPr>
      <w:r w:rsidRPr="00A9263E">
        <w:rPr>
          <w:rFonts w:ascii="Garamond" w:hAnsi="Garamond"/>
          <w:b/>
        </w:rPr>
        <w:t>Az ajánlat benyújtásának címe:</w:t>
      </w:r>
    </w:p>
    <w:p w:rsidR="00C56AEA" w:rsidRPr="00A9263E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</w:p>
    <w:p w:rsidR="00B674FD" w:rsidRPr="00B674FD" w:rsidRDefault="00B674FD" w:rsidP="003A7186">
      <w:pPr>
        <w:spacing w:line="240" w:lineRule="auto"/>
        <w:contextualSpacing/>
        <w:mirrorIndents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</w:t>
      </w:r>
      <w:r w:rsidR="002C7ED5">
        <w:rPr>
          <w:rFonts w:ascii="Garamond" w:hAnsi="Garamond"/>
        </w:rPr>
        <w:t>ajánlatot projektenként külön-külön</w:t>
      </w:r>
      <w:r w:rsidR="003E4013">
        <w:rPr>
          <w:rFonts w:ascii="Garamond" w:hAnsi="Garamond"/>
        </w:rPr>
        <w:t>, az egyes ajánlatkérők nevére</w:t>
      </w:r>
      <w:r>
        <w:rPr>
          <w:rFonts w:ascii="Garamond" w:hAnsi="Garamond"/>
        </w:rPr>
        <w:t xml:space="preserve"> kell benyújtani. Az egységes ajánlatot </w:t>
      </w:r>
      <w:r w:rsidR="002C7ED5" w:rsidRPr="00B674FD">
        <w:rPr>
          <w:rFonts w:ascii="Garamond" w:hAnsi="Garamond"/>
        </w:rPr>
        <w:t>a formai követelmények betartásával</w:t>
      </w:r>
      <w:r w:rsidR="00D264A6">
        <w:rPr>
          <w:rFonts w:ascii="Garamond" w:hAnsi="Garamond"/>
        </w:rPr>
        <w:t xml:space="preserve"> </w:t>
      </w:r>
      <w:r w:rsidR="002C7ED5" w:rsidRPr="00B674FD">
        <w:rPr>
          <w:rFonts w:ascii="Garamond" w:hAnsi="Garamond"/>
        </w:rPr>
        <w:t xml:space="preserve">minden ajánlatkérő </w:t>
      </w:r>
    </w:p>
    <w:p w:rsidR="00B674FD" w:rsidRPr="00B674FD" w:rsidRDefault="002C7ED5" w:rsidP="00B674FD">
      <w:pPr>
        <w:pStyle w:val="Listaszerbekezds"/>
        <w:numPr>
          <w:ilvl w:val="0"/>
          <w:numId w:val="26"/>
        </w:numPr>
        <w:spacing w:line="240" w:lineRule="auto"/>
        <w:mirrorIndents/>
        <w:jc w:val="both"/>
        <w:rPr>
          <w:rFonts w:ascii="Garamond" w:hAnsi="Garamond"/>
          <w:sz w:val="24"/>
          <w:szCs w:val="24"/>
        </w:rPr>
      </w:pPr>
      <w:r w:rsidRPr="00B674FD">
        <w:rPr>
          <w:rFonts w:ascii="Garamond" w:hAnsi="Garamond"/>
          <w:sz w:val="24"/>
          <w:szCs w:val="24"/>
        </w:rPr>
        <w:t>székhelyére</w:t>
      </w:r>
      <w:r w:rsidR="00F85FF6" w:rsidRPr="00B674FD">
        <w:rPr>
          <w:rFonts w:ascii="Garamond" w:hAnsi="Garamond"/>
          <w:sz w:val="24"/>
          <w:szCs w:val="24"/>
        </w:rPr>
        <w:t xml:space="preserve"> eredeti példányban</w:t>
      </w:r>
    </w:p>
    <w:p w:rsidR="00B674FD" w:rsidRDefault="005518EB" w:rsidP="00B674FD">
      <w:pPr>
        <w:pStyle w:val="Listaszerbekezds"/>
        <w:numPr>
          <w:ilvl w:val="0"/>
          <w:numId w:val="26"/>
        </w:numPr>
        <w:spacing w:line="240" w:lineRule="auto"/>
        <w:mirrorIndent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vagy a </w:t>
      </w:r>
      <w:r w:rsidR="00136CF6" w:rsidRPr="009271E9">
        <w:rPr>
          <w:rFonts w:ascii="Garamond" w:hAnsi="Garamond"/>
          <w:sz w:val="24"/>
          <w:szCs w:val="24"/>
        </w:rPr>
        <w:t>mellékelt levélben meghatározott elektronikus levélcímére</w:t>
      </w:r>
      <w:r w:rsidR="00D264A6" w:rsidRPr="009271E9">
        <w:rPr>
          <w:rFonts w:ascii="Garamond" w:hAnsi="Garamond"/>
          <w:sz w:val="24"/>
          <w:szCs w:val="24"/>
        </w:rPr>
        <w:t xml:space="preserve"> </w:t>
      </w:r>
      <w:r w:rsidR="002C7ED5" w:rsidRPr="009271E9">
        <w:rPr>
          <w:rFonts w:ascii="Garamond" w:hAnsi="Garamond"/>
          <w:sz w:val="24"/>
          <w:szCs w:val="24"/>
        </w:rPr>
        <w:t>pdf</w:t>
      </w:r>
      <w:r w:rsidR="002C7ED5" w:rsidRPr="00B674FD">
        <w:rPr>
          <w:rFonts w:ascii="Garamond" w:hAnsi="Garamond"/>
          <w:sz w:val="24"/>
          <w:szCs w:val="24"/>
        </w:rPr>
        <w:t xml:space="preserve"> formátumban</w:t>
      </w:r>
    </w:p>
    <w:p w:rsidR="00C56AEA" w:rsidRPr="00B674FD" w:rsidRDefault="003E5C72" w:rsidP="00B674FD">
      <w:pPr>
        <w:spacing w:line="240" w:lineRule="auto"/>
        <w:ind w:left="360"/>
        <w:mirrorIndents/>
        <w:jc w:val="both"/>
        <w:rPr>
          <w:rFonts w:ascii="Garamond" w:hAnsi="Garamond"/>
        </w:rPr>
      </w:pPr>
      <w:r>
        <w:rPr>
          <w:rFonts w:ascii="Garamond" w:hAnsi="Garamond"/>
        </w:rPr>
        <w:t>kell</w:t>
      </w:r>
      <w:r w:rsidR="00D264A6">
        <w:rPr>
          <w:rFonts w:ascii="Garamond" w:hAnsi="Garamond"/>
        </w:rPr>
        <w:t xml:space="preserve"> </w:t>
      </w:r>
      <w:r w:rsidR="008228B1" w:rsidRPr="00B674FD">
        <w:rPr>
          <w:rFonts w:ascii="Garamond" w:hAnsi="Garamond"/>
        </w:rPr>
        <w:t>benyújtani</w:t>
      </w:r>
      <w:r w:rsidR="002C7ED5" w:rsidRPr="00B674FD">
        <w:rPr>
          <w:rFonts w:ascii="Garamond" w:hAnsi="Garamond"/>
        </w:rPr>
        <w:t>.</w:t>
      </w:r>
    </w:p>
    <w:p w:rsidR="008228B1" w:rsidRPr="00A9263E" w:rsidRDefault="008228B1" w:rsidP="003A7186">
      <w:pPr>
        <w:spacing w:line="240" w:lineRule="auto"/>
        <w:contextualSpacing/>
        <w:mirrorIndents/>
        <w:jc w:val="both"/>
        <w:rPr>
          <w:rFonts w:ascii="Garamond" w:hAnsi="Garamond"/>
        </w:rPr>
      </w:pPr>
      <w:r w:rsidRPr="00B674FD">
        <w:rPr>
          <w:rFonts w:ascii="Garamond" w:hAnsi="Garamond"/>
        </w:rPr>
        <w:t>Kérjük a borítékon /elektronikus levélben feltüntetni, az</w:t>
      </w:r>
      <w:r>
        <w:rPr>
          <w:rFonts w:ascii="Garamond" w:hAnsi="Garamond"/>
        </w:rPr>
        <w:t xml:space="preserve"> ajánlatkérő nevét és címét, a pr</w:t>
      </w:r>
      <w:r w:rsidR="00F85FF6">
        <w:rPr>
          <w:rFonts w:ascii="Garamond" w:hAnsi="Garamond"/>
        </w:rPr>
        <w:t xml:space="preserve">ojekt sorszámát és megnevezését </w:t>
      </w:r>
      <w:r w:rsidR="00136CF6" w:rsidRPr="009271E9">
        <w:rPr>
          <w:rFonts w:ascii="Garamond" w:hAnsi="Garamond"/>
        </w:rPr>
        <w:t>(ld. mellékelt levél).</w:t>
      </w:r>
    </w:p>
    <w:p w:rsidR="00C56AEA" w:rsidRPr="00A9263E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</w:p>
    <w:p w:rsidR="00D264A6" w:rsidRDefault="00D264A6">
      <w:pPr>
        <w:spacing w:after="160" w:line="259" w:lineRule="auto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br w:type="page"/>
      </w:r>
    </w:p>
    <w:p w:rsidR="00C56AEA" w:rsidRPr="00A9263E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A9263E">
        <w:rPr>
          <w:rFonts w:ascii="Garamond" w:eastAsia="Times New Roman" w:hAnsi="Garamond"/>
          <w:b/>
          <w:lang w:eastAsia="hu-HU"/>
        </w:rPr>
        <w:lastRenderedPageBreak/>
        <w:t>Beszerzés tárgya:</w:t>
      </w:r>
    </w:p>
    <w:p w:rsidR="00C56AEA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A Projek</w:t>
      </w:r>
      <w:r w:rsidR="002C7ED5">
        <w:rPr>
          <w:rFonts w:ascii="Garamond" w:eastAsia="Times New Roman" w:hAnsi="Garamond"/>
          <w:lang w:eastAsia="hu-HU"/>
        </w:rPr>
        <w:t>tek</w:t>
      </w:r>
      <w:r>
        <w:rPr>
          <w:rFonts w:ascii="Garamond" w:eastAsia="Times New Roman" w:hAnsi="Garamond"/>
          <w:lang w:eastAsia="hu-HU"/>
        </w:rPr>
        <w:t>re vonatkozó k</w:t>
      </w:r>
      <w:r w:rsidRPr="003F5E4F">
        <w:rPr>
          <w:rFonts w:ascii="Garamond" w:eastAsia="Times New Roman" w:hAnsi="Garamond"/>
          <w:lang w:eastAsia="hu-HU"/>
        </w:rPr>
        <w:t>épzések lebonyolítása</w:t>
      </w:r>
      <w:r>
        <w:rPr>
          <w:rFonts w:ascii="Garamond" w:eastAsia="Times New Roman" w:hAnsi="Garamond"/>
          <w:lang w:eastAsia="hu-HU"/>
        </w:rPr>
        <w:t xml:space="preserve">: a </w:t>
      </w:r>
      <w:r w:rsidRPr="00D35C04">
        <w:rPr>
          <w:rFonts w:ascii="Garamond" w:eastAsia="Times New Roman" w:hAnsi="Garamond"/>
          <w:lang w:eastAsia="hu-HU"/>
        </w:rPr>
        <w:t>Munkaügyi Tanácsadó és Vitarendező Szolgálat tagjainak képzése</w:t>
      </w:r>
      <w:r w:rsidR="002C7ED5">
        <w:rPr>
          <w:rFonts w:ascii="Garamond" w:eastAsia="Times New Roman" w:hAnsi="Garamond"/>
          <w:lang w:eastAsia="hu-HU"/>
        </w:rPr>
        <w:t xml:space="preserve"> 6 régióban</w:t>
      </w:r>
      <w:r w:rsidR="00F85FF6">
        <w:rPr>
          <w:rFonts w:ascii="Garamond" w:eastAsia="Times New Roman" w:hAnsi="Garamond"/>
          <w:lang w:eastAsia="hu-HU"/>
        </w:rPr>
        <w:t>.</w:t>
      </w:r>
    </w:p>
    <w:p w:rsidR="00C56AEA" w:rsidRPr="00A9263E" w:rsidRDefault="00C56AEA" w:rsidP="00C56AEA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lang w:eastAsia="hu-HU"/>
        </w:rPr>
      </w:pPr>
    </w:p>
    <w:p w:rsidR="00C56AEA" w:rsidRPr="00A9263E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 w:rsidRPr="00A9263E">
        <w:rPr>
          <w:rFonts w:ascii="Garamond" w:eastAsia="Times New Roman" w:hAnsi="Garamond"/>
          <w:b/>
          <w:lang w:eastAsia="hu-HU"/>
        </w:rPr>
        <w:t>Ajánlati felhívás</w:t>
      </w:r>
    </w:p>
    <w:p w:rsidR="00C56AEA" w:rsidRPr="00A9263E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A9263E">
        <w:rPr>
          <w:rFonts w:ascii="Garamond" w:eastAsia="Times New Roman" w:hAnsi="Garamond"/>
          <w:lang w:eastAsia="hu-HU"/>
        </w:rPr>
        <w:t xml:space="preserve">Tisztelt Ajánlattevő! </w:t>
      </w:r>
    </w:p>
    <w:p w:rsidR="00C56AEA" w:rsidRPr="00A9263E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</w:p>
    <w:p w:rsidR="00C56AEA" w:rsidRPr="00A9263E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A9263E">
        <w:rPr>
          <w:rFonts w:ascii="Garamond" w:eastAsia="Times New Roman" w:hAnsi="Garamond"/>
          <w:lang w:eastAsia="hu-HU"/>
        </w:rPr>
        <w:t>Ajánlatkérő</w:t>
      </w:r>
      <w:r w:rsidR="002C7ED5">
        <w:rPr>
          <w:rFonts w:ascii="Garamond" w:eastAsia="Times New Roman" w:hAnsi="Garamond"/>
          <w:lang w:eastAsia="hu-HU"/>
        </w:rPr>
        <w:t>k</w:t>
      </w:r>
      <w:r w:rsidRPr="00A9263E">
        <w:rPr>
          <w:rFonts w:ascii="Garamond" w:eastAsia="Times New Roman" w:hAnsi="Garamond"/>
          <w:lang w:eastAsia="hu-HU"/>
        </w:rPr>
        <w:t xml:space="preserve"> a projekt</w:t>
      </w:r>
      <w:r w:rsidR="00F85FF6">
        <w:rPr>
          <w:rFonts w:ascii="Garamond" w:eastAsia="Times New Roman" w:hAnsi="Garamond"/>
          <w:lang w:eastAsia="hu-HU"/>
        </w:rPr>
        <w:t>ek</w:t>
      </w:r>
      <w:r w:rsidRPr="00A9263E">
        <w:rPr>
          <w:rFonts w:ascii="Garamond" w:eastAsia="Times New Roman" w:hAnsi="Garamond"/>
          <w:lang w:eastAsia="hu-HU"/>
        </w:rPr>
        <w:t>hez kapcsolódóan a</w:t>
      </w:r>
      <w:r w:rsidR="002C7ED5">
        <w:rPr>
          <w:rFonts w:ascii="Garamond" w:eastAsia="Times New Roman" w:hAnsi="Garamond"/>
          <w:lang w:eastAsia="hu-HU"/>
        </w:rPr>
        <w:t xml:space="preserve">z alábbi feladat ellátására kérnek </w:t>
      </w:r>
      <w:r w:rsidRPr="00A9263E">
        <w:rPr>
          <w:rFonts w:ascii="Garamond" w:eastAsia="Times New Roman" w:hAnsi="Garamond"/>
          <w:lang w:eastAsia="hu-HU"/>
        </w:rPr>
        <w:t xml:space="preserve">ajánlatot: </w:t>
      </w:r>
    </w:p>
    <w:p w:rsidR="00C56AEA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</w:p>
    <w:p w:rsidR="00C56AEA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A Projekt</w:t>
      </w:r>
      <w:r w:rsidR="0001206B">
        <w:rPr>
          <w:rFonts w:ascii="Garamond" w:eastAsia="Times New Roman" w:hAnsi="Garamond"/>
          <w:lang w:eastAsia="hu-HU"/>
        </w:rPr>
        <w:t>ek</w:t>
      </w:r>
      <w:r>
        <w:rPr>
          <w:rFonts w:ascii="Garamond" w:eastAsia="Times New Roman" w:hAnsi="Garamond"/>
          <w:lang w:eastAsia="hu-HU"/>
        </w:rPr>
        <w:t>re vonatkozó k</w:t>
      </w:r>
      <w:r w:rsidRPr="003F5E4F">
        <w:rPr>
          <w:rFonts w:ascii="Garamond" w:eastAsia="Times New Roman" w:hAnsi="Garamond"/>
          <w:lang w:eastAsia="hu-HU"/>
        </w:rPr>
        <w:t>épzések lebonyolítása</w:t>
      </w:r>
      <w:r>
        <w:rPr>
          <w:rFonts w:ascii="Garamond" w:eastAsia="Times New Roman" w:hAnsi="Garamond"/>
          <w:lang w:eastAsia="hu-HU"/>
        </w:rPr>
        <w:t xml:space="preserve">: </w:t>
      </w:r>
      <w:r w:rsidRPr="00D35C04">
        <w:rPr>
          <w:rFonts w:ascii="Garamond" w:eastAsia="Times New Roman" w:hAnsi="Garamond"/>
          <w:lang w:eastAsia="hu-HU"/>
        </w:rPr>
        <w:t>a Munkaügyi Tanácsadó és Vitarend</w:t>
      </w:r>
      <w:r w:rsidR="00F85FF6">
        <w:rPr>
          <w:rFonts w:ascii="Garamond" w:eastAsia="Times New Roman" w:hAnsi="Garamond"/>
          <w:lang w:eastAsia="hu-HU"/>
        </w:rPr>
        <w:t>ező Szolgálat tagjainak képzése.</w:t>
      </w:r>
    </w:p>
    <w:p w:rsidR="00C56AEA" w:rsidRPr="00A9263E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</w:p>
    <w:p w:rsidR="00C56AEA" w:rsidRPr="00A9263E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 w:rsidRPr="00A9263E">
        <w:rPr>
          <w:rFonts w:ascii="Garamond" w:eastAsia="Times New Roman" w:hAnsi="Garamond"/>
          <w:b/>
          <w:lang w:eastAsia="hu-HU"/>
        </w:rPr>
        <w:t>A feladat meghatározása,</w:t>
      </w:r>
      <w:r>
        <w:rPr>
          <w:rFonts w:ascii="Garamond" w:eastAsia="Times New Roman" w:hAnsi="Garamond"/>
          <w:b/>
          <w:lang w:eastAsia="hu-HU"/>
        </w:rPr>
        <w:t xml:space="preserve"> a</w:t>
      </w:r>
      <w:r w:rsidRPr="00A9263E">
        <w:rPr>
          <w:rFonts w:ascii="Garamond" w:eastAsia="Times New Roman" w:hAnsi="Garamond"/>
          <w:b/>
          <w:lang w:eastAsia="hu-HU"/>
        </w:rPr>
        <w:t xml:space="preserve"> szerződés teljesítéséhez szükséges elvárások:</w:t>
      </w:r>
    </w:p>
    <w:p w:rsidR="00C56AEA" w:rsidRPr="00A9263E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</w:p>
    <w:p w:rsidR="00C56AEA" w:rsidRDefault="00C56AEA" w:rsidP="00C56AEA">
      <w:pPr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 xml:space="preserve">Képzések lebonyolítása </w:t>
      </w:r>
      <w:r w:rsidR="009F58FF">
        <w:rPr>
          <w:rFonts w:ascii="Garamond" w:eastAsia="Times New Roman" w:hAnsi="Garamond"/>
          <w:color w:val="000000"/>
          <w:lang w:eastAsia="hu-HU"/>
        </w:rPr>
        <w:t>tervezett éves ütemezése:</w:t>
      </w:r>
    </w:p>
    <w:p w:rsidR="00C56AEA" w:rsidRPr="009D11BE" w:rsidRDefault="00C56AEA" w:rsidP="00C56AEA">
      <w:pPr>
        <w:spacing w:after="0" w:line="360" w:lineRule="auto"/>
        <w:ind w:left="1440"/>
        <w:jc w:val="both"/>
        <w:rPr>
          <w:rFonts w:ascii="Garamond" w:eastAsia="Times New Roman" w:hAnsi="Garamond"/>
          <w:color w:val="000000"/>
          <w:lang w:eastAsia="hu-HU"/>
        </w:rPr>
      </w:pPr>
      <w:r w:rsidRPr="009D11BE">
        <w:rPr>
          <w:rFonts w:ascii="Garamond" w:eastAsia="Times New Roman" w:hAnsi="Garamond"/>
          <w:color w:val="000000"/>
          <w:lang w:eastAsia="hu-HU"/>
        </w:rPr>
        <w:t>1. éves ütem</w:t>
      </w:r>
      <w:r w:rsidR="0077183B">
        <w:rPr>
          <w:rFonts w:ascii="Garamond" w:eastAsia="Times New Roman" w:hAnsi="Garamond"/>
          <w:color w:val="000000"/>
          <w:lang w:eastAsia="hu-HU"/>
        </w:rPr>
        <w:t xml:space="preserve">: </w:t>
      </w:r>
      <w:r w:rsidR="002C7ED5">
        <w:rPr>
          <w:rFonts w:ascii="Garamond" w:eastAsia="Times New Roman" w:hAnsi="Garamond"/>
          <w:color w:val="000000"/>
          <w:lang w:eastAsia="hu-HU"/>
        </w:rPr>
        <w:t>szerződéskötéstől</w:t>
      </w:r>
      <w:r>
        <w:rPr>
          <w:rFonts w:ascii="Garamond" w:eastAsia="Times New Roman" w:hAnsi="Garamond"/>
          <w:color w:val="000000"/>
          <w:lang w:eastAsia="hu-HU"/>
        </w:rPr>
        <w:t xml:space="preserve"> 2017.06.30-ig;</w:t>
      </w:r>
    </w:p>
    <w:p w:rsidR="00C56AEA" w:rsidRPr="009D11BE" w:rsidRDefault="00C56AEA" w:rsidP="00C56AEA">
      <w:pPr>
        <w:spacing w:after="0" w:line="360" w:lineRule="auto"/>
        <w:ind w:left="1440"/>
        <w:jc w:val="both"/>
        <w:rPr>
          <w:rFonts w:ascii="Garamond" w:eastAsia="Times New Roman" w:hAnsi="Garamond"/>
          <w:color w:val="000000"/>
          <w:lang w:eastAsia="hu-HU"/>
        </w:rPr>
      </w:pPr>
      <w:r w:rsidRPr="009D11BE">
        <w:rPr>
          <w:rFonts w:ascii="Garamond" w:eastAsia="Times New Roman" w:hAnsi="Garamond"/>
          <w:color w:val="000000"/>
          <w:lang w:eastAsia="hu-HU"/>
        </w:rPr>
        <w:t>2. éves ütem: 2017.07</w:t>
      </w:r>
      <w:r>
        <w:rPr>
          <w:rFonts w:ascii="Garamond" w:eastAsia="Times New Roman" w:hAnsi="Garamond"/>
          <w:color w:val="000000"/>
          <w:lang w:eastAsia="hu-HU"/>
        </w:rPr>
        <w:t>. hótól 2018.06.30-ig;</w:t>
      </w:r>
    </w:p>
    <w:p w:rsidR="00C56AEA" w:rsidRDefault="00C56AEA" w:rsidP="00C56AEA">
      <w:pPr>
        <w:spacing w:after="0" w:line="360" w:lineRule="auto"/>
        <w:ind w:left="1440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3</w:t>
      </w:r>
      <w:r w:rsidRPr="009D11BE">
        <w:rPr>
          <w:rFonts w:ascii="Garamond" w:eastAsia="Times New Roman" w:hAnsi="Garamond"/>
          <w:color w:val="000000"/>
          <w:lang w:eastAsia="hu-HU"/>
        </w:rPr>
        <w:t>. éves ütem: 2018.07</w:t>
      </w:r>
      <w:r>
        <w:rPr>
          <w:rFonts w:ascii="Garamond" w:eastAsia="Times New Roman" w:hAnsi="Garamond"/>
          <w:color w:val="000000"/>
          <w:lang w:eastAsia="hu-HU"/>
        </w:rPr>
        <w:t>. hótól 2019.06.30-ig.</w:t>
      </w:r>
    </w:p>
    <w:p w:rsidR="00C56AEA" w:rsidRPr="000E38FF" w:rsidRDefault="00C56AEA" w:rsidP="00C56AEA">
      <w:pPr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A csopo</w:t>
      </w:r>
      <w:r w:rsidR="003A7186">
        <w:rPr>
          <w:rFonts w:ascii="Garamond" w:eastAsia="Times New Roman" w:hAnsi="Garamond"/>
          <w:color w:val="000000"/>
          <w:lang w:eastAsia="hu-HU"/>
        </w:rPr>
        <w:t>rtos képzéseket</w:t>
      </w:r>
      <w:r w:rsidR="002C7ED5">
        <w:rPr>
          <w:rFonts w:ascii="Garamond" w:eastAsia="Times New Roman" w:hAnsi="Garamond"/>
          <w:color w:val="000000"/>
          <w:lang w:eastAsia="hu-HU"/>
        </w:rPr>
        <w:t xml:space="preserve"> 6</w:t>
      </w:r>
      <w:r w:rsidRPr="000E38FF">
        <w:rPr>
          <w:rFonts w:ascii="Garamond" w:eastAsia="Times New Roman" w:hAnsi="Garamond"/>
          <w:color w:val="000000"/>
          <w:lang w:eastAsia="hu-HU"/>
        </w:rPr>
        <w:t xml:space="preserve"> régióban</w:t>
      </w:r>
      <w:r w:rsidRPr="00297095">
        <w:rPr>
          <w:rFonts w:ascii="Garamond" w:eastAsia="Times New Roman" w:hAnsi="Garamond"/>
          <w:color w:val="000000"/>
          <w:lang w:eastAsia="hu-HU"/>
        </w:rPr>
        <w:t xml:space="preserve"> található </w:t>
      </w:r>
      <w:r>
        <w:rPr>
          <w:rFonts w:ascii="Garamond" w:eastAsia="Times New Roman" w:hAnsi="Garamond"/>
          <w:color w:val="000000"/>
          <w:lang w:eastAsia="hu-HU"/>
        </w:rPr>
        <w:t>helyszínen/helyszíneken kell</w:t>
      </w:r>
      <w:r w:rsidRPr="00297095">
        <w:rPr>
          <w:rFonts w:ascii="Garamond" w:eastAsia="Times New Roman" w:hAnsi="Garamond"/>
          <w:color w:val="000000"/>
          <w:lang w:eastAsia="hu-HU"/>
        </w:rPr>
        <w:t xml:space="preserve"> megszervezni.</w:t>
      </w:r>
    </w:p>
    <w:p w:rsidR="00C56AEA" w:rsidRDefault="00C56AEA" w:rsidP="00C56AEA">
      <w:pPr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0E38FF">
        <w:rPr>
          <w:rFonts w:ascii="Garamond" w:eastAsia="Times New Roman" w:hAnsi="Garamond"/>
          <w:color w:val="000000"/>
          <w:lang w:eastAsia="hu-HU"/>
        </w:rPr>
        <w:t>A feladat részét képezi</w:t>
      </w:r>
      <w:r>
        <w:rPr>
          <w:rFonts w:ascii="Garamond" w:eastAsia="Times New Roman" w:hAnsi="Garamond"/>
          <w:color w:val="000000"/>
          <w:lang w:eastAsia="hu-HU"/>
        </w:rPr>
        <w:t>:</w:t>
      </w:r>
    </w:p>
    <w:p w:rsidR="00C56AEA" w:rsidRDefault="00C56AEA" w:rsidP="00C56AEA">
      <w:pPr>
        <w:numPr>
          <w:ilvl w:val="1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0E38FF">
        <w:rPr>
          <w:rFonts w:ascii="Garamond" w:eastAsia="Times New Roman" w:hAnsi="Garamond"/>
          <w:color w:val="000000"/>
          <w:lang w:eastAsia="hu-HU"/>
        </w:rPr>
        <w:t>a</w:t>
      </w:r>
      <w:r w:rsidR="00A37023">
        <w:rPr>
          <w:rFonts w:ascii="Garamond" w:eastAsia="Times New Roman" w:hAnsi="Garamond"/>
          <w:color w:val="000000"/>
          <w:lang w:eastAsia="hu-HU"/>
        </w:rPr>
        <w:t xml:space="preserve"> </w:t>
      </w:r>
      <w:r>
        <w:rPr>
          <w:rFonts w:ascii="Garamond" w:eastAsia="Times New Roman" w:hAnsi="Garamond"/>
          <w:color w:val="000000"/>
          <w:lang w:eastAsia="hu-HU"/>
        </w:rPr>
        <w:t xml:space="preserve">résztvevők </w:t>
      </w:r>
      <w:r w:rsidRPr="009D11BE">
        <w:rPr>
          <w:rFonts w:ascii="Garamond" w:eastAsia="Times New Roman" w:hAnsi="Garamond"/>
          <w:color w:val="000000"/>
          <w:lang w:eastAsia="hu-HU"/>
        </w:rPr>
        <w:t>meghívása</w:t>
      </w:r>
      <w:r>
        <w:rPr>
          <w:rFonts w:ascii="Garamond" w:eastAsia="Times New Roman" w:hAnsi="Garamond"/>
          <w:color w:val="000000"/>
          <w:lang w:eastAsia="hu-HU"/>
        </w:rPr>
        <w:t xml:space="preserve"> Ajánlatkérővel együttműködésben</w:t>
      </w:r>
      <w:r w:rsidRPr="009D11BE">
        <w:rPr>
          <w:rFonts w:ascii="Garamond" w:eastAsia="Times New Roman" w:hAnsi="Garamond"/>
          <w:color w:val="000000"/>
          <w:lang w:eastAsia="hu-HU"/>
        </w:rPr>
        <w:t xml:space="preserve">, </w:t>
      </w:r>
    </w:p>
    <w:p w:rsidR="00C56AEA" w:rsidRDefault="00C56AEA" w:rsidP="00C56AEA">
      <w:pPr>
        <w:numPr>
          <w:ilvl w:val="1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 xml:space="preserve">a résztvevők </w:t>
      </w:r>
      <w:r w:rsidRPr="00AB41C7">
        <w:rPr>
          <w:rFonts w:ascii="Garamond" w:eastAsia="Times New Roman" w:hAnsi="Garamond"/>
          <w:color w:val="000000"/>
          <w:lang w:eastAsia="hu-HU"/>
        </w:rPr>
        <w:t xml:space="preserve">regisztrálása, képzési anyaggal való ellátása, </w:t>
      </w:r>
    </w:p>
    <w:p w:rsidR="00C56AEA" w:rsidRDefault="00C56AEA" w:rsidP="00C56AEA">
      <w:pPr>
        <w:numPr>
          <w:ilvl w:val="1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AB41C7">
        <w:rPr>
          <w:rFonts w:ascii="Garamond" w:eastAsia="Times New Roman" w:hAnsi="Garamond"/>
          <w:color w:val="000000"/>
          <w:lang w:eastAsia="hu-HU"/>
        </w:rPr>
        <w:t xml:space="preserve">a </w:t>
      </w:r>
      <w:r w:rsidR="003B6615">
        <w:rPr>
          <w:rFonts w:ascii="Garamond" w:eastAsia="Times New Roman" w:hAnsi="Garamond"/>
          <w:color w:val="000000"/>
          <w:lang w:eastAsia="hu-HU"/>
        </w:rPr>
        <w:t xml:space="preserve">csoportos </w:t>
      </w:r>
      <w:r>
        <w:rPr>
          <w:rFonts w:ascii="Garamond" w:eastAsia="Times New Roman" w:hAnsi="Garamond"/>
          <w:color w:val="000000"/>
          <w:lang w:eastAsia="hu-HU"/>
        </w:rPr>
        <w:t xml:space="preserve">képzés </w:t>
      </w:r>
      <w:r w:rsidRPr="00AB41C7">
        <w:rPr>
          <w:rFonts w:ascii="Garamond" w:eastAsia="Times New Roman" w:hAnsi="Garamond"/>
          <w:color w:val="000000"/>
          <w:lang w:eastAsia="hu-HU"/>
        </w:rPr>
        <w:t>helyszín</w:t>
      </w:r>
      <w:r>
        <w:rPr>
          <w:rFonts w:ascii="Garamond" w:eastAsia="Times New Roman" w:hAnsi="Garamond"/>
          <w:color w:val="000000"/>
          <w:lang w:eastAsia="hu-HU"/>
        </w:rPr>
        <w:t>ének</w:t>
      </w:r>
      <w:r w:rsidRPr="00AB41C7">
        <w:rPr>
          <w:rFonts w:ascii="Garamond" w:eastAsia="Times New Roman" w:hAnsi="Garamond"/>
          <w:color w:val="000000"/>
          <w:lang w:eastAsia="hu-HU"/>
        </w:rPr>
        <w:t xml:space="preserve"> biztosítása, </w:t>
      </w:r>
    </w:p>
    <w:p w:rsidR="00C56AEA" w:rsidRDefault="00C56AEA" w:rsidP="00C56AEA">
      <w:pPr>
        <w:numPr>
          <w:ilvl w:val="1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AB41C7">
        <w:rPr>
          <w:rFonts w:ascii="Garamond" w:eastAsia="Times New Roman" w:hAnsi="Garamond"/>
          <w:color w:val="000000"/>
          <w:lang w:eastAsia="hu-HU"/>
        </w:rPr>
        <w:t xml:space="preserve">a képzők biztosítása, </w:t>
      </w:r>
    </w:p>
    <w:p w:rsidR="00C56AEA" w:rsidRDefault="00C56AEA" w:rsidP="00C56AEA">
      <w:pPr>
        <w:numPr>
          <w:ilvl w:val="1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AB41C7">
        <w:rPr>
          <w:rFonts w:ascii="Garamond" w:eastAsia="Times New Roman" w:hAnsi="Garamond"/>
          <w:color w:val="000000"/>
          <w:lang w:eastAsia="hu-HU"/>
        </w:rPr>
        <w:t xml:space="preserve">a </w:t>
      </w:r>
      <w:r>
        <w:rPr>
          <w:rFonts w:ascii="Garamond" w:eastAsia="Times New Roman" w:hAnsi="Garamond"/>
          <w:color w:val="000000"/>
          <w:lang w:eastAsia="hu-HU"/>
        </w:rPr>
        <w:t xml:space="preserve">kapcsolódó </w:t>
      </w:r>
      <w:r w:rsidRPr="00AB41C7">
        <w:rPr>
          <w:rFonts w:ascii="Garamond" w:eastAsia="Times New Roman" w:hAnsi="Garamond"/>
          <w:color w:val="000000"/>
          <w:lang w:eastAsia="hu-HU"/>
        </w:rPr>
        <w:t xml:space="preserve">szakmai anyagok kidolgozása, </w:t>
      </w:r>
    </w:p>
    <w:p w:rsidR="00C56AEA" w:rsidRDefault="00C56AEA" w:rsidP="00C56AEA">
      <w:pPr>
        <w:numPr>
          <w:ilvl w:val="1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a képzést sikeresen elvégzők részére tanúsítvány/oklevél/bizonyítvány kiállítása, ezekről Ajánlatkérő részére másolat biztosítása,</w:t>
      </w:r>
    </w:p>
    <w:p w:rsidR="00C56AEA" w:rsidRDefault="00C56AEA" w:rsidP="00C56AEA">
      <w:pPr>
        <w:numPr>
          <w:ilvl w:val="1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 xml:space="preserve">a teljesesítéshez elengedhetetlenül szükséges </w:t>
      </w:r>
      <w:r w:rsidRPr="00AB41C7">
        <w:rPr>
          <w:rFonts w:ascii="Garamond" w:eastAsia="Times New Roman" w:hAnsi="Garamond"/>
          <w:color w:val="000000"/>
          <w:lang w:eastAsia="hu-HU"/>
        </w:rPr>
        <w:t>fotódokumentáció készítése</w:t>
      </w:r>
      <w:r>
        <w:rPr>
          <w:rFonts w:ascii="Garamond" w:eastAsia="Times New Roman" w:hAnsi="Garamond"/>
          <w:color w:val="000000"/>
          <w:lang w:eastAsia="hu-HU"/>
        </w:rPr>
        <w:t xml:space="preserve">; </w:t>
      </w:r>
    </w:p>
    <w:p w:rsidR="00C56AEA" w:rsidRPr="00AB41C7" w:rsidRDefault="00C56AEA" w:rsidP="00C56AEA">
      <w:pPr>
        <w:numPr>
          <w:ilvl w:val="1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a szükséges online</w:t>
      </w:r>
      <w:r w:rsidR="003B6615">
        <w:rPr>
          <w:rFonts w:ascii="Garamond" w:eastAsia="Times New Roman" w:hAnsi="Garamond"/>
          <w:color w:val="000000"/>
          <w:lang w:eastAsia="hu-HU"/>
        </w:rPr>
        <w:t>/elektronikus</w:t>
      </w:r>
      <w:r w:rsidR="002C7ED5">
        <w:rPr>
          <w:rFonts w:ascii="Garamond" w:eastAsia="Times New Roman" w:hAnsi="Garamond"/>
          <w:color w:val="000000"/>
          <w:lang w:eastAsia="hu-HU"/>
        </w:rPr>
        <w:t xml:space="preserve">/ személyes </w:t>
      </w:r>
      <w:r w:rsidR="003B6615">
        <w:rPr>
          <w:rFonts w:ascii="Garamond" w:eastAsia="Times New Roman" w:hAnsi="Garamond"/>
          <w:color w:val="000000"/>
          <w:lang w:eastAsia="hu-HU"/>
        </w:rPr>
        <w:t>kapcsolattartás, regisztráció</w:t>
      </w:r>
      <w:r>
        <w:rPr>
          <w:rFonts w:ascii="Garamond" w:eastAsia="Times New Roman" w:hAnsi="Garamond"/>
          <w:color w:val="000000"/>
          <w:lang w:eastAsia="hu-HU"/>
        </w:rPr>
        <w:t xml:space="preserve"> biztosítása, </w:t>
      </w:r>
      <w:r w:rsidR="003B6615">
        <w:rPr>
          <w:rFonts w:ascii="Garamond" w:eastAsia="Times New Roman" w:hAnsi="Garamond"/>
          <w:color w:val="000000"/>
          <w:lang w:eastAsia="hu-HU"/>
        </w:rPr>
        <w:t>a képzésen való részvétel nyomonkövetése, igazolása</w:t>
      </w:r>
    </w:p>
    <w:p w:rsidR="00A37023" w:rsidRPr="009271E9" w:rsidRDefault="00136CF6" w:rsidP="00A37023">
      <w:pPr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/>
          <w:b/>
          <w:color w:val="000000"/>
          <w:lang w:eastAsia="hu-HU"/>
        </w:rPr>
      </w:pPr>
      <w:r w:rsidRPr="009271E9">
        <w:rPr>
          <w:rFonts w:ascii="Garamond" w:eastAsia="Times New Roman" w:hAnsi="Garamond"/>
          <w:b/>
          <w:color w:val="000000"/>
          <w:lang w:eastAsia="hu-HU"/>
        </w:rPr>
        <w:t xml:space="preserve">Ajánlatadó vállalja, hogy a biztosított képzések teljes időtartama alatt mindvégig rendelkezni fog az NSZFH által kiállított, megvalósítandó képzésekre vonatkozó engedéllyel </w:t>
      </w:r>
    </w:p>
    <w:p w:rsidR="00C56AEA" w:rsidRDefault="00C56AEA" w:rsidP="00C56AEA">
      <w:pPr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A „</w:t>
      </w:r>
      <w:r w:rsidRPr="00FC584F">
        <w:rPr>
          <w:rFonts w:ascii="Garamond" w:eastAsia="Times New Roman" w:hAnsi="Garamond"/>
          <w:color w:val="000000"/>
          <w:lang w:eastAsia="hu-HU"/>
        </w:rPr>
        <w:t>Széchenyi 2020 Útmutató és</w:t>
      </w:r>
      <w:r>
        <w:rPr>
          <w:rFonts w:ascii="Garamond" w:eastAsia="Times New Roman" w:hAnsi="Garamond"/>
          <w:color w:val="000000"/>
          <w:lang w:eastAsia="hu-HU"/>
        </w:rPr>
        <w:t xml:space="preserve"> Arculati Kézikönyv” előírásainak betartása</w:t>
      </w:r>
      <w:r w:rsidR="002829EF">
        <w:rPr>
          <w:rFonts w:ascii="Garamond" w:eastAsia="Times New Roman" w:hAnsi="Garamond"/>
          <w:color w:val="000000"/>
          <w:lang w:eastAsia="hu-HU"/>
        </w:rPr>
        <w:t>.</w:t>
      </w:r>
    </w:p>
    <w:p w:rsidR="00C56AEA" w:rsidRDefault="00C56AEA" w:rsidP="00C56AEA">
      <w:pPr>
        <w:numPr>
          <w:ilvl w:val="0"/>
          <w:numId w:val="4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A k</w:t>
      </w:r>
      <w:r w:rsidRPr="00FC584F">
        <w:rPr>
          <w:rFonts w:ascii="Garamond" w:eastAsia="Times New Roman" w:hAnsi="Garamond"/>
          <w:color w:val="000000"/>
          <w:lang w:eastAsia="hu-HU"/>
        </w:rPr>
        <w:t>épzési dokumentációk, iratanyag</w:t>
      </w:r>
      <w:r>
        <w:rPr>
          <w:rFonts w:ascii="Garamond" w:eastAsia="Times New Roman" w:hAnsi="Garamond"/>
          <w:color w:val="000000"/>
          <w:lang w:eastAsia="hu-HU"/>
        </w:rPr>
        <w:t>ok, felnőttképzési szerződések (</w:t>
      </w:r>
      <w:r w:rsidRPr="00FC584F">
        <w:rPr>
          <w:rFonts w:ascii="Garamond" w:eastAsia="Times New Roman" w:hAnsi="Garamond"/>
          <w:color w:val="000000"/>
          <w:lang w:eastAsia="hu-HU"/>
        </w:rPr>
        <w:t>minden</w:t>
      </w:r>
      <w:r>
        <w:rPr>
          <w:rFonts w:ascii="Garamond" w:eastAsia="Times New Roman" w:hAnsi="Garamond"/>
          <w:color w:val="000000"/>
          <w:lang w:eastAsia="hu-HU"/>
        </w:rPr>
        <w:t>,</w:t>
      </w:r>
      <w:r w:rsidRPr="00FC584F">
        <w:rPr>
          <w:rFonts w:ascii="Garamond" w:eastAsia="Times New Roman" w:hAnsi="Garamond"/>
          <w:color w:val="000000"/>
          <w:lang w:eastAsia="hu-HU"/>
        </w:rPr>
        <w:t xml:space="preserve"> a szolgáltatás teljesítésével kapcsolatban keletkező felnőttképzési és projekt</w:t>
      </w:r>
      <w:r>
        <w:rPr>
          <w:rFonts w:ascii="Garamond" w:eastAsia="Times New Roman" w:hAnsi="Garamond"/>
          <w:color w:val="000000"/>
          <w:lang w:eastAsia="hu-HU"/>
        </w:rPr>
        <w:t>-</w:t>
      </w:r>
      <w:r w:rsidRPr="00FC584F">
        <w:rPr>
          <w:rFonts w:ascii="Garamond" w:eastAsia="Times New Roman" w:hAnsi="Garamond"/>
          <w:color w:val="000000"/>
          <w:lang w:eastAsia="hu-HU"/>
        </w:rPr>
        <w:t xml:space="preserve"> dokumentum</w:t>
      </w:r>
      <w:r>
        <w:rPr>
          <w:rFonts w:ascii="Garamond" w:eastAsia="Times New Roman" w:hAnsi="Garamond"/>
          <w:color w:val="000000"/>
          <w:lang w:eastAsia="hu-HU"/>
        </w:rPr>
        <w:t>)</w:t>
      </w:r>
      <w:r w:rsidR="00A37023">
        <w:rPr>
          <w:rFonts w:ascii="Garamond" w:eastAsia="Times New Roman" w:hAnsi="Garamond"/>
          <w:color w:val="000000"/>
          <w:lang w:eastAsia="hu-HU"/>
        </w:rPr>
        <w:t xml:space="preserve"> </w:t>
      </w:r>
      <w:r>
        <w:rPr>
          <w:rFonts w:ascii="Garamond" w:eastAsia="Times New Roman" w:hAnsi="Garamond"/>
          <w:color w:val="000000"/>
          <w:lang w:eastAsia="hu-HU"/>
        </w:rPr>
        <w:t>elkészítése</w:t>
      </w:r>
      <w:r w:rsidR="002829EF">
        <w:rPr>
          <w:rFonts w:ascii="Garamond" w:eastAsia="Times New Roman" w:hAnsi="Garamond"/>
          <w:color w:val="000000"/>
          <w:lang w:eastAsia="hu-HU"/>
        </w:rPr>
        <w:t>.</w:t>
      </w:r>
    </w:p>
    <w:p w:rsidR="00C56AEA" w:rsidRPr="00745F4A" w:rsidRDefault="00C56AEA" w:rsidP="00C56AEA">
      <w:pPr>
        <w:numPr>
          <w:ilvl w:val="0"/>
          <w:numId w:val="4"/>
        </w:numPr>
        <w:spacing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745F4A">
        <w:rPr>
          <w:rFonts w:ascii="Garamond" w:eastAsia="Times New Roman" w:hAnsi="Garamond"/>
          <w:color w:val="000000"/>
          <w:lang w:eastAsia="hu-HU"/>
        </w:rPr>
        <w:t>A szerzői jogi védelem alá eső alkotások vonatkozásában a vagyoni értékű jogok teljes körű átruházása</w:t>
      </w:r>
      <w:r>
        <w:rPr>
          <w:rFonts w:ascii="Garamond" w:eastAsia="Times New Roman" w:hAnsi="Garamond"/>
          <w:color w:val="000000"/>
          <w:lang w:eastAsia="hu-HU"/>
        </w:rPr>
        <w:t>.</w:t>
      </w:r>
    </w:p>
    <w:p w:rsidR="00C56AEA" w:rsidRPr="00BC38A5" w:rsidRDefault="00C56AEA" w:rsidP="00C56AEA">
      <w:pPr>
        <w:spacing w:after="0" w:line="360" w:lineRule="auto"/>
        <w:ind w:left="720"/>
        <w:jc w:val="both"/>
        <w:rPr>
          <w:rFonts w:ascii="Garamond" w:eastAsia="Times New Roman" w:hAnsi="Garamond"/>
          <w:color w:val="000000"/>
          <w:lang w:eastAsia="hu-HU"/>
        </w:rPr>
      </w:pPr>
    </w:p>
    <w:p w:rsidR="00C56AEA" w:rsidRPr="00A9263E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 w:rsidRPr="00A9263E">
        <w:rPr>
          <w:rFonts w:ascii="Garamond" w:eastAsia="Times New Roman" w:hAnsi="Garamond"/>
          <w:b/>
          <w:lang w:eastAsia="hu-HU"/>
        </w:rPr>
        <w:t>Feladat részletezése:</w:t>
      </w:r>
    </w:p>
    <w:p w:rsidR="00C56AEA" w:rsidRDefault="00C56AEA" w:rsidP="00C56AEA">
      <w:pPr>
        <w:pStyle w:val="Listaszerbekezds"/>
        <w:spacing w:after="0" w:line="360" w:lineRule="auto"/>
        <w:jc w:val="both"/>
        <w:rPr>
          <w:rFonts w:ascii="Garamond" w:eastAsia="Times New Roman" w:hAnsi="Garamond"/>
          <w:i/>
          <w:color w:val="000000"/>
          <w:sz w:val="24"/>
          <w:szCs w:val="24"/>
          <w:lang w:eastAsia="hu-HU"/>
        </w:rPr>
      </w:pPr>
    </w:p>
    <w:p w:rsidR="00C56AEA" w:rsidRPr="003F5E4F" w:rsidRDefault="00C56AEA" w:rsidP="00C56AE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Garamond" w:eastAsia="Times New Roman" w:hAnsi="Garamond"/>
          <w:i/>
          <w:color w:val="000000"/>
          <w:sz w:val="24"/>
          <w:szCs w:val="24"/>
          <w:lang w:eastAsia="hu-HU"/>
        </w:rPr>
      </w:pPr>
      <w:r w:rsidRPr="008F6C6E">
        <w:rPr>
          <w:rFonts w:ascii="Garamond" w:eastAsia="Times New Roman" w:hAnsi="Garamond"/>
          <w:i/>
          <w:color w:val="000000"/>
          <w:sz w:val="24"/>
          <w:szCs w:val="24"/>
          <w:lang w:eastAsia="hu-HU"/>
        </w:rPr>
        <w:t>Munkaügyi Tanácsadó és Vitarendező Szolgálat tagjainak képzése</w:t>
      </w:r>
      <w:r>
        <w:rPr>
          <w:rFonts w:ascii="Garamond" w:eastAsia="Times New Roman" w:hAnsi="Garamond"/>
          <w:i/>
          <w:color w:val="000000"/>
          <w:sz w:val="24"/>
          <w:szCs w:val="24"/>
          <w:lang w:eastAsia="hu-HU"/>
        </w:rPr>
        <w:t xml:space="preserve"> – csoportos képzés formájában</w:t>
      </w:r>
    </w:p>
    <w:p w:rsidR="006301EB" w:rsidRDefault="00C56AEA" w:rsidP="00C56AEA">
      <w:pPr>
        <w:pStyle w:val="Listaszerbekezds"/>
        <w:spacing w:after="0"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 w:rsidRPr="003F5E4F">
        <w:rPr>
          <w:rFonts w:ascii="Garamond" w:eastAsia="Times New Roman" w:hAnsi="Garamond"/>
          <w:color w:val="000000"/>
          <w:sz w:val="24"/>
          <w:szCs w:val="24"/>
          <w:lang w:eastAsia="hu-HU"/>
        </w:rPr>
        <w:t>A</w:t>
      </w: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z alternatív vitarendezés </w:t>
      </w:r>
      <w:r w:rsidRPr="008F6C6E">
        <w:rPr>
          <w:rFonts w:ascii="Garamond" w:eastAsia="Times New Roman" w:hAnsi="Garamond"/>
          <w:color w:val="000000"/>
          <w:sz w:val="24"/>
          <w:szCs w:val="24"/>
          <w:lang w:eastAsia="hu-HU"/>
        </w:rPr>
        <w:t>körében a szolgáltatás nyújtásával kapcsolatos</w:t>
      </w:r>
      <w:r w:rsidR="004A7FFE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 és a tevékenység ellátásához szükséges ismeretek átadása. </w:t>
      </w:r>
    </w:p>
    <w:p w:rsidR="006301EB" w:rsidRDefault="006301EB" w:rsidP="00C56AEA">
      <w:pPr>
        <w:pStyle w:val="Listaszerbekezds"/>
        <w:spacing w:after="0"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</w:p>
    <w:p w:rsidR="009F58FF" w:rsidRDefault="009F58FF" w:rsidP="00C56AEA">
      <w:pPr>
        <w:pStyle w:val="Listaszerbekezds"/>
        <w:spacing w:after="0"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>Tervezetten é</w:t>
      </w:r>
      <w:r w:rsidR="006301EB">
        <w:rPr>
          <w:rFonts w:ascii="Garamond" w:eastAsia="Times New Roman" w:hAnsi="Garamond"/>
          <w:color w:val="000000"/>
          <w:sz w:val="24"/>
          <w:szCs w:val="24"/>
          <w:lang w:eastAsia="hu-HU"/>
        </w:rPr>
        <w:t>vente régiónként 1 képzési blokk</w:t>
      </w:r>
      <w:r w:rsidR="00C56AEA" w:rsidRPr="008F6C6E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 (összesen </w:t>
      </w:r>
      <w:r w:rsidR="006301EB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várhatóan </w:t>
      </w:r>
      <w:r w:rsidR="00C56AEA" w:rsidRPr="008F6C6E">
        <w:rPr>
          <w:rFonts w:ascii="Garamond" w:eastAsia="Times New Roman" w:hAnsi="Garamond"/>
          <w:color w:val="000000"/>
          <w:sz w:val="24"/>
          <w:szCs w:val="24"/>
          <w:lang w:eastAsia="hu-HU"/>
        </w:rPr>
        <w:t xml:space="preserve">3 </w:t>
      </w:r>
      <w:r>
        <w:rPr>
          <w:rFonts w:ascii="Garamond" w:eastAsia="Times New Roman" w:hAnsi="Garamond"/>
          <w:color w:val="000000"/>
          <w:sz w:val="24"/>
          <w:szCs w:val="24"/>
          <w:lang w:eastAsia="hu-HU"/>
        </w:rPr>
        <w:t>képzési blokk).</w:t>
      </w:r>
    </w:p>
    <w:p w:rsidR="009F58FF" w:rsidRDefault="009F58FF" w:rsidP="00C56AEA">
      <w:pPr>
        <w:pStyle w:val="Listaszerbekezds"/>
        <w:spacing w:after="0" w:line="36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hu-HU"/>
        </w:rPr>
      </w:pPr>
    </w:p>
    <w:p w:rsidR="006301EB" w:rsidRPr="009F58FF" w:rsidRDefault="009F58FF" w:rsidP="00C56AEA">
      <w:pPr>
        <w:pStyle w:val="Listaszerbekezds"/>
        <w:spacing w:after="0" w:line="36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</w:pPr>
      <w:r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A</w:t>
      </w:r>
      <w:r w:rsidR="006301EB"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 képzési blokkokra a beszerzés </w:t>
      </w:r>
      <w:r w:rsidR="00746747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egyben</w:t>
      </w:r>
      <w:r w:rsidR="00746747"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 </w:t>
      </w:r>
      <w:r w:rsidR="006301EB"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történik, </w:t>
      </w:r>
      <w:r w:rsidR="00746747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de </w:t>
      </w:r>
      <w:r w:rsidR="006301EB"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jelen ajánlatkéréssel </w:t>
      </w:r>
      <w:r w:rsidR="00746747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csak </w:t>
      </w:r>
      <w:r w:rsidR="006301EB"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az első képzési b</w:t>
      </w:r>
      <w:r w:rsidR="005F7349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lokk</w:t>
      </w:r>
      <w:r w:rsidR="00746747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 megvalósítására vállalunk kötelezettséget</w:t>
      </w:r>
      <w:r w:rsidR="005F7349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!</w:t>
      </w:r>
      <w:r w:rsidR="00746747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 A további két blokk megvalósításának igényéről a későbbiek folyamán döntünk, ezek megrendelése tehát opcionális az Ajánlatkérők részéről.</w:t>
      </w:r>
    </w:p>
    <w:p w:rsidR="0061649F" w:rsidRDefault="006301EB" w:rsidP="009271E9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</w:pPr>
      <w:r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képzési blokk </w:t>
      </w:r>
      <w:r w:rsidR="00C56AEA"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 xml:space="preserve">40 óra </w:t>
      </w:r>
      <w:r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képzési idő (4 nap)</w:t>
      </w:r>
    </w:p>
    <w:p w:rsidR="00746747" w:rsidRPr="009F58FF" w:rsidRDefault="00746747" w:rsidP="00746747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</w:pPr>
      <w:r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képzési blokk 40 óra képzési idő (4 nap)</w:t>
      </w:r>
    </w:p>
    <w:p w:rsidR="00746747" w:rsidRPr="009F58FF" w:rsidRDefault="00746747" w:rsidP="00746747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</w:pPr>
      <w:r w:rsidRPr="009F58FF"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  <w:t>képzési blokk 40 óra képzési idő (4 nap)</w:t>
      </w:r>
    </w:p>
    <w:p w:rsidR="00746747" w:rsidRDefault="00746747">
      <w:pPr>
        <w:spacing w:after="160" w:line="259" w:lineRule="auto"/>
        <w:rPr>
          <w:rFonts w:ascii="Garamond" w:eastAsia="Times New Roman" w:hAnsi="Garamond"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br w:type="page"/>
      </w:r>
    </w:p>
    <w:p w:rsidR="00C56AEA" w:rsidRPr="002C7ED5" w:rsidRDefault="00C56AEA" w:rsidP="002C7ED5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2C7ED5">
        <w:rPr>
          <w:rFonts w:ascii="Garamond" w:eastAsia="Times New Roman" w:hAnsi="Garamond"/>
          <w:color w:val="000000"/>
          <w:lang w:eastAsia="hu-HU"/>
        </w:rPr>
        <w:t>Tartalom, ismeretanyag:</w:t>
      </w:r>
    </w:p>
    <w:p w:rsidR="00C56AEA" w:rsidRPr="009271E9" w:rsidRDefault="00C56AEA" w:rsidP="009271E9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9271E9">
        <w:rPr>
          <w:rFonts w:ascii="Garamond" w:eastAsia="Times New Roman" w:hAnsi="Garamond"/>
          <w:color w:val="000000"/>
          <w:lang w:eastAsia="hu-HU"/>
        </w:rPr>
        <w:t>Tanácsadói és vitarendezési alapismeretek</w:t>
      </w:r>
    </w:p>
    <w:p w:rsidR="0061649F" w:rsidRPr="009271E9" w:rsidRDefault="00136CF6" w:rsidP="009271E9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9271E9">
        <w:rPr>
          <w:rFonts w:ascii="Garamond" w:hAnsi="Garamond"/>
          <w:sz w:val="24"/>
          <w:szCs w:val="24"/>
        </w:rPr>
        <w:t>Tanácsadói és vitarendezési kompetenciák fejlesztése</w:t>
      </w:r>
    </w:p>
    <w:p w:rsidR="00CD7575" w:rsidRPr="009271E9" w:rsidRDefault="00DD68A7" w:rsidP="009271E9">
      <w:pPr>
        <w:pStyle w:val="Listaszerbekezds"/>
        <w:numPr>
          <w:ilvl w:val="0"/>
          <w:numId w:val="31"/>
        </w:numPr>
        <w:ind w:hanging="459"/>
        <w:jc w:val="both"/>
        <w:rPr>
          <w:rFonts w:eastAsia="Times New Roman"/>
          <w:color w:val="000000"/>
          <w:lang w:eastAsia="hu-HU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8952D2" w:rsidRPr="00DD68A7">
        <w:rPr>
          <w:rFonts w:ascii="Garamond" w:hAnsi="Garamond"/>
        </w:rPr>
        <w:t>blokk c</w:t>
      </w:r>
      <w:r w:rsidR="00136CF6" w:rsidRPr="009271E9">
        <w:rPr>
          <w:rFonts w:ascii="Garamond" w:hAnsi="Garamond"/>
        </w:rPr>
        <w:t>él</w:t>
      </w:r>
      <w:r w:rsidR="00136CF6" w:rsidRPr="009271E9">
        <w:rPr>
          <w:rFonts w:ascii="Garamond" w:hAnsi="Garamond"/>
          <w:sz w:val="24"/>
          <w:szCs w:val="24"/>
        </w:rPr>
        <w:t>ja</w:t>
      </w:r>
      <w:r w:rsidR="00136CF6" w:rsidRPr="009271E9">
        <w:rPr>
          <w:rFonts w:ascii="Garamond" w:hAnsi="Garamond"/>
        </w:rPr>
        <w:t>, hogy a résztvevők megismerjék a vit</w:t>
      </w:r>
      <w:r w:rsidR="007535A0" w:rsidRPr="00DD68A7">
        <w:rPr>
          <w:rFonts w:ascii="Garamond" w:hAnsi="Garamond"/>
        </w:rPr>
        <w:t>a fogalmát, a vit</w:t>
      </w:r>
      <w:r w:rsidR="00136CF6" w:rsidRPr="009271E9">
        <w:rPr>
          <w:rFonts w:ascii="Garamond" w:hAnsi="Garamond"/>
        </w:rPr>
        <w:t>ák típusait, a vitarendezés jellemzőit</w:t>
      </w:r>
      <w:r w:rsidR="0092638E" w:rsidRPr="00DD68A7">
        <w:rPr>
          <w:rFonts w:ascii="Garamond" w:hAnsi="Garamond"/>
        </w:rPr>
        <w:t xml:space="preserve"> és szerepét</w:t>
      </w:r>
      <w:r w:rsidR="00136CF6" w:rsidRPr="009271E9">
        <w:rPr>
          <w:rFonts w:ascii="Garamond" w:hAnsi="Garamond"/>
        </w:rPr>
        <w:t xml:space="preserve">, </w:t>
      </w:r>
      <w:r w:rsidR="00136CF6" w:rsidRPr="009271E9">
        <w:rPr>
          <w:rFonts w:ascii="Garamond" w:hAnsi="Garamond"/>
          <w:sz w:val="24"/>
          <w:szCs w:val="24"/>
        </w:rPr>
        <w:t>vitarendezési mód</w:t>
      </w:r>
      <w:r w:rsidR="0092638E" w:rsidRPr="00DD68A7">
        <w:rPr>
          <w:rFonts w:ascii="Garamond" w:hAnsi="Garamond"/>
        </w:rPr>
        <w:t>szereket-eljárásokat</w:t>
      </w:r>
      <w:r w:rsidR="007535A0" w:rsidRPr="00DD68A7">
        <w:rPr>
          <w:rFonts w:ascii="Garamond" w:hAnsi="Garamond"/>
        </w:rPr>
        <w:t>.</w:t>
      </w:r>
    </w:p>
    <w:p w:rsidR="00CD7575" w:rsidRPr="009271E9" w:rsidRDefault="00DD68A7" w:rsidP="009271E9">
      <w:pPr>
        <w:pStyle w:val="Listaszerbekezds"/>
        <w:numPr>
          <w:ilvl w:val="0"/>
          <w:numId w:val="31"/>
        </w:numPr>
        <w:ind w:hanging="459"/>
        <w:jc w:val="both"/>
        <w:rPr>
          <w:rFonts w:eastAsia="Times New Roman"/>
          <w:color w:val="000000"/>
          <w:lang w:eastAsia="hu-HU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8952D2" w:rsidRPr="00DD68A7">
        <w:rPr>
          <w:rFonts w:ascii="Garamond" w:hAnsi="Garamond"/>
        </w:rPr>
        <w:t>blokk célja</w:t>
      </w:r>
      <w:r w:rsidR="007535A0" w:rsidRPr="00DD68A7">
        <w:rPr>
          <w:rFonts w:ascii="Garamond" w:hAnsi="Garamond"/>
        </w:rPr>
        <w:t>, hogy elsajátítsanak tárgyalási- és tanácsadási technikákat, amelyekkel segíteni tudják a vitákban résztvevő szereplők hatékony kommunikációját, konfliktuskezelési technikákat melyekkel segíteni tudják, hogy a felek kölcsönösen előnyös megállapodásokat alakítsanak ki</w:t>
      </w:r>
      <w:r w:rsidR="007535A0" w:rsidRPr="009271E9">
        <w:rPr>
          <w:rFonts w:ascii="Garamond" w:hAnsi="Garamond"/>
        </w:rPr>
        <w:t>.</w:t>
      </w:r>
    </w:p>
    <w:p w:rsidR="002C0E0A" w:rsidRPr="009271E9" w:rsidRDefault="00DD68A7" w:rsidP="009271E9">
      <w:pPr>
        <w:pStyle w:val="Listaszerbekezds"/>
        <w:numPr>
          <w:ilvl w:val="0"/>
          <w:numId w:val="31"/>
        </w:numPr>
        <w:spacing w:after="0" w:line="360" w:lineRule="auto"/>
        <w:ind w:hanging="459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8952D2" w:rsidRPr="00DD68A7">
        <w:rPr>
          <w:rFonts w:ascii="Garamond" w:hAnsi="Garamond"/>
          <w:sz w:val="24"/>
          <w:szCs w:val="24"/>
        </w:rPr>
        <w:t>blokk célja</w:t>
      </w:r>
      <w:r w:rsidR="007535A0" w:rsidRPr="00DD68A7">
        <w:rPr>
          <w:rFonts w:ascii="Garamond" w:hAnsi="Garamond"/>
          <w:sz w:val="24"/>
          <w:szCs w:val="24"/>
        </w:rPr>
        <w:t>, hogy</w:t>
      </w:r>
      <w:r w:rsidR="00CD7575" w:rsidRPr="009271E9">
        <w:rPr>
          <w:rFonts w:ascii="Garamond" w:hAnsi="Garamond"/>
          <w:sz w:val="24"/>
          <w:szCs w:val="24"/>
        </w:rPr>
        <w:t xml:space="preserve"> </w:t>
      </w:r>
      <w:r w:rsidR="007535A0" w:rsidRPr="00DD68A7">
        <w:rPr>
          <w:rFonts w:ascii="Garamond" w:hAnsi="Garamond"/>
          <w:sz w:val="24"/>
          <w:szCs w:val="24"/>
        </w:rPr>
        <w:t>a</w:t>
      </w:r>
      <w:r w:rsidR="002C0E0A" w:rsidRPr="00DD68A7">
        <w:rPr>
          <w:rFonts w:ascii="Garamond" w:hAnsi="Garamond"/>
          <w:sz w:val="24"/>
          <w:szCs w:val="24"/>
        </w:rPr>
        <w:t xml:space="preserve"> m</w:t>
      </w:r>
      <w:r w:rsidR="002C0E0A" w:rsidRPr="009271E9">
        <w:rPr>
          <w:rFonts w:ascii="Garamond" w:hAnsi="Garamond"/>
          <w:sz w:val="24"/>
          <w:szCs w:val="24"/>
        </w:rPr>
        <w:t>unkajogi alapismeretek</w:t>
      </w:r>
      <w:r w:rsidR="007535A0" w:rsidRPr="00DD68A7">
        <w:rPr>
          <w:rFonts w:ascii="Garamond" w:hAnsi="Garamond"/>
          <w:sz w:val="24"/>
          <w:szCs w:val="24"/>
        </w:rPr>
        <w:t>et</w:t>
      </w:r>
      <w:r w:rsidR="002C0E0A" w:rsidRPr="009271E9">
        <w:rPr>
          <w:rFonts w:ascii="Garamond" w:hAnsi="Garamond"/>
          <w:sz w:val="24"/>
          <w:szCs w:val="24"/>
        </w:rPr>
        <w:t>, munkaügyi viták szempontjai</w:t>
      </w:r>
      <w:r w:rsidR="007535A0" w:rsidRPr="00DD68A7">
        <w:rPr>
          <w:rFonts w:ascii="Garamond" w:hAnsi="Garamond"/>
          <w:sz w:val="24"/>
          <w:szCs w:val="24"/>
        </w:rPr>
        <w:t>t (</w:t>
      </w:r>
      <w:r w:rsidR="002C0E0A" w:rsidRPr="009271E9">
        <w:rPr>
          <w:rFonts w:ascii="Garamond" w:hAnsi="Garamond"/>
          <w:sz w:val="24"/>
          <w:szCs w:val="24"/>
        </w:rPr>
        <w:t>munkavállalói</w:t>
      </w:r>
      <w:r w:rsidR="007535A0" w:rsidRPr="00DD68A7">
        <w:rPr>
          <w:rFonts w:ascii="Garamond" w:hAnsi="Garamond"/>
          <w:sz w:val="24"/>
          <w:szCs w:val="24"/>
        </w:rPr>
        <w:t>-munkáltató</w:t>
      </w:r>
      <w:r w:rsidR="002C0E0A" w:rsidRPr="009271E9">
        <w:rPr>
          <w:rFonts w:ascii="Garamond" w:hAnsi="Garamond"/>
          <w:sz w:val="24"/>
          <w:szCs w:val="24"/>
        </w:rPr>
        <w:t xml:space="preserve"> oldal érdekei</w:t>
      </w:r>
      <w:r w:rsidR="007535A0" w:rsidRPr="009271E9">
        <w:rPr>
          <w:rFonts w:ascii="Garamond" w:hAnsi="Garamond"/>
          <w:sz w:val="24"/>
          <w:szCs w:val="24"/>
        </w:rPr>
        <w:t xml:space="preserve">, </w:t>
      </w:r>
      <w:r w:rsidR="002C0E0A" w:rsidRPr="009271E9">
        <w:rPr>
          <w:rFonts w:ascii="Garamond" w:hAnsi="Garamond"/>
          <w:sz w:val="24"/>
          <w:szCs w:val="24"/>
        </w:rPr>
        <w:t>munkaügyi kapcsolatok, érdekviták</w:t>
      </w:r>
      <w:r w:rsidR="007535A0" w:rsidRPr="009271E9">
        <w:rPr>
          <w:rFonts w:ascii="Garamond" w:hAnsi="Garamond"/>
          <w:sz w:val="24"/>
          <w:szCs w:val="24"/>
        </w:rPr>
        <w:t>) meg</w:t>
      </w:r>
      <w:r w:rsidR="007535A0" w:rsidRPr="009271E9">
        <w:rPr>
          <w:rFonts w:ascii="Garamond" w:eastAsia="Times New Roman" w:hAnsi="Garamond"/>
          <w:color w:val="000000"/>
          <w:sz w:val="24"/>
          <w:szCs w:val="24"/>
          <w:lang w:eastAsia="hu-HU"/>
        </w:rPr>
        <w:t>i</w:t>
      </w:r>
      <w:r w:rsidR="007535A0" w:rsidRPr="009271E9">
        <w:rPr>
          <w:rFonts w:ascii="Garamond" w:hAnsi="Garamond"/>
          <w:sz w:val="24"/>
          <w:szCs w:val="24"/>
        </w:rPr>
        <w:t>smerj</w:t>
      </w:r>
      <w:r>
        <w:rPr>
          <w:rFonts w:ascii="Garamond" w:hAnsi="Garamond"/>
          <w:sz w:val="24"/>
          <w:szCs w:val="24"/>
        </w:rPr>
        <w:t>é</w:t>
      </w:r>
      <w:r w:rsidR="007535A0" w:rsidRPr="009271E9">
        <w:rPr>
          <w:rFonts w:ascii="Garamond" w:hAnsi="Garamond"/>
          <w:sz w:val="24"/>
          <w:szCs w:val="24"/>
        </w:rPr>
        <w:t xml:space="preserve">k a résztvevők, az esetleges jogszabályi változások áttekintése mellett. </w:t>
      </w:r>
    </w:p>
    <w:p w:rsidR="002C0E0A" w:rsidRPr="00DD68A7" w:rsidRDefault="002C0E0A" w:rsidP="009271E9">
      <w:pPr>
        <w:pStyle w:val="Listaszerbekezds"/>
        <w:spacing w:after="0" w:line="360" w:lineRule="auto"/>
        <w:ind w:left="1440"/>
        <w:jc w:val="both"/>
        <w:rPr>
          <w:rFonts w:ascii="Garamond" w:eastAsia="Times New Roman" w:hAnsi="Garamond"/>
          <w:color w:val="000000"/>
          <w:lang w:eastAsia="hu-HU"/>
        </w:rPr>
      </w:pPr>
    </w:p>
    <w:p w:rsidR="0061649F" w:rsidRPr="009271E9" w:rsidRDefault="00136CF6" w:rsidP="009271E9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9271E9">
        <w:rPr>
          <w:rFonts w:ascii="Garamond" w:eastAsia="Times New Roman" w:hAnsi="Garamond"/>
          <w:color w:val="000000"/>
          <w:sz w:val="24"/>
          <w:szCs w:val="24"/>
          <w:lang w:eastAsia="hu-HU"/>
        </w:rPr>
        <w:t>Várható résztvevők: 6-6 fő régiónként. A Munkaügyi Tanácsadó és Vitarendező Szolgálat névjegyzékében 6-6 fő került felvételre, így minden régióban, a névjegyzékben szereplő személyek képzésbe való bevonása szükséges, akiknek képzését az adott régióban kell megszervezni.</w:t>
      </w:r>
    </w:p>
    <w:p w:rsidR="008228B1" w:rsidRPr="007535A0" w:rsidRDefault="008228B1" w:rsidP="008228B1">
      <w:pPr>
        <w:pStyle w:val="Listaszerbekezds"/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C56AEA" w:rsidRPr="008228B1" w:rsidRDefault="008228B1" w:rsidP="008228B1">
      <w:pPr>
        <w:pStyle w:val="Listaszerbekezds"/>
        <w:spacing w:after="0" w:line="360" w:lineRule="auto"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hu-HU"/>
        </w:rPr>
      </w:pPr>
      <w:r w:rsidRPr="007535A0">
        <w:rPr>
          <w:rFonts w:ascii="Garamond" w:eastAsia="Times New Roman" w:hAnsi="Garamond"/>
          <w:b/>
          <w:sz w:val="24"/>
          <w:szCs w:val="24"/>
          <w:lang w:eastAsia="hu-HU"/>
        </w:rPr>
        <w:t>A p</w:t>
      </w:r>
      <w:r w:rsidRPr="008228B1">
        <w:rPr>
          <w:rFonts w:ascii="Garamond" w:eastAsia="Times New Roman" w:hAnsi="Garamond"/>
          <w:b/>
          <w:sz w:val="24"/>
          <w:szCs w:val="24"/>
          <w:lang w:eastAsia="hu-HU"/>
        </w:rPr>
        <w:t xml:space="preserve">rojektről </w:t>
      </w:r>
      <w:r>
        <w:rPr>
          <w:rFonts w:ascii="Garamond" w:eastAsia="Times New Roman" w:hAnsi="Garamond"/>
          <w:b/>
          <w:sz w:val="24"/>
          <w:szCs w:val="24"/>
          <w:lang w:eastAsia="hu-HU"/>
        </w:rPr>
        <w:t xml:space="preserve">és a </w:t>
      </w:r>
      <w:r w:rsidRPr="008228B1">
        <w:rPr>
          <w:rFonts w:ascii="Garamond" w:eastAsia="Times New Roman" w:hAnsi="Garamond"/>
          <w:b/>
          <w:sz w:val="24"/>
          <w:szCs w:val="24"/>
          <w:lang w:eastAsia="hu-HU"/>
        </w:rPr>
        <w:t>Munkaügyi Tanácsadó és Vitarendező Szolgálat</w:t>
      </w:r>
      <w:r>
        <w:rPr>
          <w:rFonts w:ascii="Garamond" w:eastAsia="Times New Roman" w:hAnsi="Garamond"/>
          <w:b/>
          <w:sz w:val="24"/>
          <w:szCs w:val="24"/>
          <w:lang w:eastAsia="hu-HU"/>
        </w:rPr>
        <w:t xml:space="preserve">ról </w:t>
      </w:r>
      <w:r w:rsidRPr="008228B1">
        <w:rPr>
          <w:rFonts w:ascii="Garamond" w:eastAsia="Times New Roman" w:hAnsi="Garamond"/>
          <w:b/>
          <w:sz w:val="24"/>
          <w:szCs w:val="24"/>
          <w:lang w:eastAsia="hu-HU"/>
        </w:rPr>
        <w:t xml:space="preserve">részletes információk a </w:t>
      </w:r>
      <w:hyperlink r:id="rId9" w:history="1">
        <w:r w:rsidRPr="008228B1">
          <w:rPr>
            <w:rFonts w:ascii="Garamond" w:eastAsia="Times New Roman" w:hAnsi="Garamond"/>
            <w:b/>
            <w:color w:val="0000FF"/>
            <w:sz w:val="24"/>
            <w:szCs w:val="24"/>
            <w:u w:val="single"/>
            <w:lang w:eastAsia="hu-HU"/>
          </w:rPr>
          <w:t>www.jogpontok.hu</w:t>
        </w:r>
      </w:hyperlink>
      <w:r w:rsidR="009F133C">
        <w:t xml:space="preserve"> </w:t>
      </w:r>
      <w:r w:rsidRPr="008228B1">
        <w:rPr>
          <w:rFonts w:ascii="Garamond" w:eastAsia="Times New Roman" w:hAnsi="Garamond"/>
          <w:b/>
          <w:sz w:val="24"/>
          <w:szCs w:val="24"/>
          <w:lang w:eastAsia="hu-HU"/>
        </w:rPr>
        <w:t>oldalon találhatóak</w:t>
      </w:r>
      <w:r>
        <w:rPr>
          <w:rFonts w:ascii="Garamond" w:eastAsia="Times New Roman" w:hAnsi="Garamond"/>
          <w:b/>
          <w:sz w:val="24"/>
          <w:szCs w:val="24"/>
          <w:lang w:eastAsia="hu-HU"/>
        </w:rPr>
        <w:t>.</w:t>
      </w:r>
    </w:p>
    <w:p w:rsidR="008228B1" w:rsidRDefault="008228B1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</w:p>
    <w:p w:rsidR="00C56AEA" w:rsidRPr="00627725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 w:rsidRPr="00627725">
        <w:rPr>
          <w:rFonts w:ascii="Garamond" w:eastAsia="Times New Roman" w:hAnsi="Garamond"/>
          <w:b/>
          <w:lang w:eastAsia="hu-HU"/>
        </w:rPr>
        <w:t xml:space="preserve">Az ajánlatnak a feltüntetett formai-tartalmi feltételeknek kell megfelelnie, ajánlott ajánlati minta használata, amely szabadon bővíthető. </w:t>
      </w:r>
    </w:p>
    <w:p w:rsidR="00C56AEA" w:rsidRPr="00627725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</w:p>
    <w:p w:rsidR="00C56AEA" w:rsidRPr="00627725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 w:rsidRPr="00627725">
        <w:rPr>
          <w:rFonts w:ascii="Garamond" w:eastAsia="Times New Roman" w:hAnsi="Garamond"/>
          <w:b/>
          <w:lang w:eastAsia="hu-HU"/>
        </w:rPr>
        <w:t>Az ajánlatnak tartalmaznia kell:</w:t>
      </w:r>
    </w:p>
    <w:p w:rsidR="00C56AEA" w:rsidRPr="00627725" w:rsidRDefault="00C56AEA" w:rsidP="00C56AEA">
      <w:pPr>
        <w:numPr>
          <w:ilvl w:val="0"/>
          <w:numId w:val="2"/>
        </w:numPr>
        <w:spacing w:after="0" w:line="360" w:lineRule="auto"/>
        <w:ind w:left="419" w:hanging="357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az ajánlattevő megnevezését, aláírását, nyilatkozatát a kereskedői vagy gyártói státuszra vonatkozóan;</w:t>
      </w:r>
    </w:p>
    <w:p w:rsidR="00C56AEA" w:rsidRPr="00627725" w:rsidRDefault="00C56AEA" w:rsidP="00C56AEA">
      <w:pPr>
        <w:numPr>
          <w:ilvl w:val="0"/>
          <w:numId w:val="2"/>
        </w:numPr>
        <w:spacing w:after="0" w:line="360" w:lineRule="auto"/>
        <w:ind w:left="419" w:hanging="357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az ajánlat tárgyának pontos megnevezését; szakmai tartalmát</w:t>
      </w:r>
      <w:r w:rsidR="00E76CF7">
        <w:rPr>
          <w:rFonts w:ascii="Garamond" w:eastAsia="Times New Roman" w:hAnsi="Garamond"/>
          <w:lang w:eastAsia="hu-HU"/>
        </w:rPr>
        <w:t>,</w:t>
      </w:r>
      <w:r w:rsidR="00A37023">
        <w:rPr>
          <w:rFonts w:ascii="Garamond" w:eastAsia="Times New Roman" w:hAnsi="Garamond"/>
          <w:lang w:eastAsia="hu-HU"/>
        </w:rPr>
        <w:t xml:space="preserve"> </w:t>
      </w:r>
      <w:r w:rsidRPr="00627725">
        <w:rPr>
          <w:rFonts w:ascii="Garamond" w:eastAsia="Times New Roman" w:hAnsi="Garamond"/>
          <w:lang w:eastAsia="hu-HU"/>
        </w:rPr>
        <w:t>típusát, műszaki paramétereit, szakmai jellemzőit, rendelésre gyártott beszerzés esetén technikai feltételek és az egyedi költségkalkuláció részletes feltüntetését</w:t>
      </w:r>
    </w:p>
    <w:p w:rsidR="00C56AEA" w:rsidRPr="00627725" w:rsidRDefault="00C56AEA" w:rsidP="00C56AEA">
      <w:pPr>
        <w:numPr>
          <w:ilvl w:val="0"/>
          <w:numId w:val="2"/>
        </w:numPr>
        <w:spacing w:after="0" w:line="360" w:lineRule="auto"/>
        <w:ind w:left="419" w:hanging="357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az árajánlat érvényességét és az ajánlat kiállításának dátumát, kérjük, hogy az árajánlatok érvényességi idejét legalább 60 napban határozzák meg</w:t>
      </w:r>
    </w:p>
    <w:p w:rsidR="00C56AEA" w:rsidRPr="00627725" w:rsidRDefault="00C56AEA" w:rsidP="00C56AEA">
      <w:pPr>
        <w:numPr>
          <w:ilvl w:val="0"/>
          <w:numId w:val="2"/>
        </w:numPr>
        <w:spacing w:after="0" w:line="360" w:lineRule="auto"/>
        <w:ind w:left="419" w:hanging="357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az egységárat, a nettó árat, az ÁFA-t és a bruttó árat; az ajánlati árat magyar forintban (HUF) kell megadni</w:t>
      </w:r>
    </w:p>
    <w:p w:rsidR="00C56AEA" w:rsidRPr="00627725" w:rsidRDefault="00C56AEA" w:rsidP="00C56A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eszközök esetén az eszköz gyártási évét és a forgalmazó nyilatkozatát arra vonatkozóan, hogy az eszköz új;</w:t>
      </w:r>
    </w:p>
    <w:p w:rsidR="00C56AEA" w:rsidRPr="00627725" w:rsidRDefault="00C56AEA" w:rsidP="00C56A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új domain név regisztráció és a hozzá tartozó webtárhely egyszeri díjának elszámolása esetén a költségek megbontva szerepelnek domain név regisztrációra és webtárhely egyszeri díjára vonatkozóan, illetve tartalmazzák a domain nevet.</w:t>
      </w:r>
    </w:p>
    <w:p w:rsidR="00C56AEA" w:rsidRPr="00627725" w:rsidRDefault="00C56AEA" w:rsidP="00C56AEA">
      <w:pPr>
        <w:numPr>
          <w:ilvl w:val="0"/>
          <w:numId w:val="2"/>
        </w:numPr>
        <w:spacing w:after="0" w:line="360" w:lineRule="auto"/>
        <w:ind w:left="419" w:hanging="357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igénybevett szolgáltatások esetén, a fentieken túlmenően az árajánlatnak tartalmaznia kell:</w:t>
      </w:r>
    </w:p>
    <w:p w:rsidR="00C56AEA" w:rsidRPr="00627725" w:rsidRDefault="00C56AEA" w:rsidP="00C56AEA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elvégzendő feladatok szakmai tartalmát, ráfordított embernapszámot, hogy hány fő végzi az adott tevékenységet,</w:t>
      </w:r>
    </w:p>
    <w:p w:rsidR="00C56AEA" w:rsidRPr="00627725" w:rsidRDefault="00C56AEA" w:rsidP="00C56AEA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valamint, amennyiben ez az árban meghatározó, az anyagköltség becsült mértékét,</w:t>
      </w:r>
    </w:p>
    <w:p w:rsidR="00C56AEA" w:rsidRPr="00627725" w:rsidRDefault="00C56AEA" w:rsidP="00C56AEA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valamint amennyiben az árajánlat összege egyéb költségeket is magába foglal, azok összegét és megnevezését</w:t>
      </w:r>
    </w:p>
    <w:p w:rsidR="00C56AEA" w:rsidRPr="003E5C72" w:rsidRDefault="00C56AEA" w:rsidP="00C56AE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 szerződés tárgya szerinti tevékenységi területen szerzett tapasztalat megadása: referenciák felsorolása</w:t>
      </w:r>
    </w:p>
    <w:p w:rsidR="009F133C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 w:rsidRPr="00D849CC">
        <w:rPr>
          <w:rFonts w:ascii="Garamond" w:eastAsia="Times New Roman" w:hAnsi="Garamond"/>
          <w:b/>
          <w:lang w:eastAsia="hu-HU"/>
        </w:rPr>
        <w:t>Az ajánlatokat a</w:t>
      </w:r>
      <w:r w:rsidR="00D849CC" w:rsidRPr="00D849CC">
        <w:rPr>
          <w:rFonts w:ascii="Garamond" w:eastAsia="Times New Roman" w:hAnsi="Garamond"/>
          <w:b/>
          <w:lang w:eastAsia="hu-HU"/>
        </w:rPr>
        <w:t>z összesített</w:t>
      </w:r>
      <w:r w:rsidRPr="00D849CC">
        <w:rPr>
          <w:rFonts w:ascii="Garamond" w:eastAsia="Times New Roman" w:hAnsi="Garamond"/>
          <w:b/>
          <w:lang w:eastAsia="hu-HU"/>
        </w:rPr>
        <w:t xml:space="preserve"> legalacsonyabb megajánlott ellenszolgáltatá</w:t>
      </w:r>
      <w:r w:rsidR="00D849CC" w:rsidRPr="00D849CC">
        <w:rPr>
          <w:rFonts w:ascii="Garamond" w:eastAsia="Times New Roman" w:hAnsi="Garamond"/>
          <w:b/>
          <w:lang w:eastAsia="hu-HU"/>
        </w:rPr>
        <w:t>si ár</w:t>
      </w:r>
      <w:r w:rsidRPr="00D849CC">
        <w:rPr>
          <w:rFonts w:ascii="Garamond" w:eastAsia="Times New Roman" w:hAnsi="Garamond"/>
          <w:b/>
          <w:lang w:eastAsia="hu-HU"/>
        </w:rPr>
        <w:t xml:space="preserve">, mint </w:t>
      </w:r>
      <w:r w:rsidR="00D849CC" w:rsidRPr="00D849CC">
        <w:rPr>
          <w:rFonts w:ascii="Garamond" w:eastAsia="Times New Roman" w:hAnsi="Garamond"/>
          <w:b/>
          <w:lang w:eastAsia="hu-HU"/>
        </w:rPr>
        <w:t>értékelési szempont alapján vizsgáljuk, részajánlat tételére nincs lehetőség</w:t>
      </w:r>
      <w:r w:rsidR="009F133C">
        <w:rPr>
          <w:rFonts w:ascii="Garamond" w:eastAsia="Times New Roman" w:hAnsi="Garamond"/>
          <w:b/>
          <w:lang w:eastAsia="hu-HU"/>
        </w:rPr>
        <w:t>.</w:t>
      </w:r>
    </w:p>
    <w:p w:rsidR="00C56AEA" w:rsidRPr="00627725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 xml:space="preserve">Budapest, </w:t>
      </w:r>
      <w:r w:rsidR="008228B1">
        <w:rPr>
          <w:rFonts w:ascii="Garamond" w:eastAsia="Times New Roman" w:hAnsi="Garamond"/>
          <w:lang w:eastAsia="hu-HU"/>
        </w:rPr>
        <w:t>2017</w:t>
      </w:r>
      <w:r w:rsidRPr="007B6B24">
        <w:rPr>
          <w:rFonts w:ascii="Garamond" w:eastAsia="Times New Roman" w:hAnsi="Garamond"/>
          <w:lang w:eastAsia="hu-HU"/>
        </w:rPr>
        <w:t xml:space="preserve">. </w:t>
      </w:r>
      <w:r w:rsidR="00746747" w:rsidRPr="007B6B24">
        <w:rPr>
          <w:rFonts w:ascii="Garamond" w:eastAsia="Times New Roman" w:hAnsi="Garamond"/>
          <w:lang w:eastAsia="hu-HU"/>
        </w:rPr>
        <w:t xml:space="preserve">március </w:t>
      </w:r>
      <w:r w:rsidR="007B6B24">
        <w:rPr>
          <w:rFonts w:ascii="Garamond" w:eastAsia="Times New Roman" w:hAnsi="Garamond"/>
          <w:lang w:eastAsia="hu-HU"/>
        </w:rPr>
        <w:t>14</w:t>
      </w:r>
      <w:r w:rsidR="002E59C0" w:rsidRPr="007B6B24">
        <w:rPr>
          <w:rFonts w:ascii="Garamond" w:eastAsia="Times New Roman" w:hAnsi="Garamond"/>
          <w:lang w:eastAsia="hu-HU"/>
        </w:rPr>
        <w:t>.</w:t>
      </w:r>
    </w:p>
    <w:p w:rsidR="00C56AEA" w:rsidRPr="00627725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</w:p>
    <w:p w:rsidR="00C56AEA" w:rsidRPr="00627725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 xml:space="preserve">Tisztelettel: </w:t>
      </w:r>
    </w:p>
    <w:p w:rsidR="00C56AEA" w:rsidRPr="00627725" w:rsidRDefault="00C56AEA" w:rsidP="00C56AEA">
      <w:pPr>
        <w:spacing w:after="0" w:line="360" w:lineRule="auto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……………………………</w:t>
      </w:r>
    </w:p>
    <w:p w:rsidR="00C56AEA" w:rsidRPr="00627725" w:rsidRDefault="007B6B24" w:rsidP="00C56AEA">
      <w:pPr>
        <w:spacing w:after="0" w:line="360" w:lineRule="auto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GINOP 5.3.3 projektek keretében meghatalmazott képviselő</w:t>
      </w:r>
    </w:p>
    <w:p w:rsidR="00C56AEA" w:rsidRPr="00627725" w:rsidRDefault="00C56AEA" w:rsidP="00C56AEA">
      <w:pPr>
        <w:spacing w:after="0" w:line="360" w:lineRule="auto"/>
        <w:contextualSpacing/>
        <w:mirrorIndents/>
        <w:jc w:val="center"/>
        <w:rPr>
          <w:rFonts w:ascii="Garamond" w:hAnsi="Garamond"/>
        </w:rPr>
      </w:pPr>
      <w:r w:rsidRPr="00627725">
        <w:rPr>
          <w:rFonts w:ascii="Garamond" w:hAnsi="Garamond"/>
        </w:rPr>
        <w:br w:type="page"/>
      </w:r>
    </w:p>
    <w:p w:rsidR="00C56AEA" w:rsidRPr="00627725" w:rsidRDefault="00C56AEA" w:rsidP="00C56AEA">
      <w:pPr>
        <w:spacing w:after="0" w:line="360" w:lineRule="auto"/>
        <w:contextualSpacing/>
        <w:mirrorIndents/>
        <w:jc w:val="center"/>
        <w:rPr>
          <w:rFonts w:ascii="Garamond" w:hAnsi="Garamond"/>
          <w:i/>
        </w:rPr>
      </w:pPr>
      <w:r w:rsidRPr="00627725">
        <w:rPr>
          <w:rFonts w:ascii="Garamond" w:hAnsi="Garamond"/>
          <w:i/>
        </w:rPr>
        <w:t>AJÁNLATI MINTA</w:t>
      </w:r>
    </w:p>
    <w:p w:rsidR="00C56AEA" w:rsidRPr="00627725" w:rsidRDefault="008228B1" w:rsidP="00C56AEA">
      <w:pPr>
        <w:spacing w:after="0" w:line="360" w:lineRule="auto"/>
        <w:contextualSpacing/>
        <w:mirrorIndents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EGYSÉGES </w:t>
      </w:r>
      <w:r w:rsidR="00C56AEA" w:rsidRPr="00627725">
        <w:rPr>
          <w:rFonts w:ascii="Garamond" w:hAnsi="Garamond"/>
          <w:b/>
        </w:rPr>
        <w:t>ÁRAJÁNLAT</w:t>
      </w:r>
    </w:p>
    <w:p w:rsidR="00C56AEA" w:rsidRDefault="00C56AEA" w:rsidP="00C56AEA">
      <w:pPr>
        <w:spacing w:after="0" w:line="360" w:lineRule="auto"/>
        <w:jc w:val="center"/>
        <w:rPr>
          <w:rFonts w:ascii="Garamond" w:eastAsia="Times New Roman" w:hAnsi="Garamond"/>
          <w:b/>
          <w:lang w:eastAsia="hu-HU"/>
        </w:rPr>
      </w:pPr>
      <w:r w:rsidRPr="003011B9">
        <w:rPr>
          <w:rFonts w:ascii="Garamond" w:eastAsia="Times New Roman" w:hAnsi="Garamond"/>
          <w:b/>
          <w:lang w:eastAsia="hu-HU"/>
        </w:rPr>
        <w:t>Munkaügyi Tanácsadó és Vitarendező Szolgálat tagjainak képzése</w:t>
      </w:r>
      <w:r w:rsidR="00A37023">
        <w:rPr>
          <w:rFonts w:ascii="Garamond" w:eastAsia="Times New Roman" w:hAnsi="Garamond"/>
          <w:b/>
          <w:lang w:eastAsia="hu-HU"/>
        </w:rPr>
        <w:t xml:space="preserve"> </w:t>
      </w:r>
      <w:r w:rsidR="008228B1" w:rsidRPr="00922211">
        <w:rPr>
          <w:rFonts w:ascii="Garamond" w:hAnsi="Garamond"/>
          <w:b/>
        </w:rPr>
        <w:t>JOGpontok projekt</w:t>
      </w:r>
    </w:p>
    <w:p w:rsidR="00C56AEA" w:rsidRPr="00A25A83" w:rsidRDefault="00C56AEA" w:rsidP="00C56AEA">
      <w:pPr>
        <w:spacing w:after="0" w:line="360" w:lineRule="auto"/>
        <w:jc w:val="center"/>
        <w:rPr>
          <w:rFonts w:ascii="Garamond" w:eastAsia="Times New Roman" w:hAnsi="Garamond"/>
          <w:b/>
          <w:lang w:eastAsia="hu-HU"/>
        </w:rPr>
      </w:pPr>
    </w:p>
    <w:p w:rsidR="0001206B" w:rsidRDefault="00D614A8" w:rsidP="00D614A8">
      <w:pPr>
        <w:spacing w:after="0" w:line="360" w:lineRule="auto"/>
        <w:contextualSpacing/>
        <w:mirrorIndents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Ajánlatom készítése során figyelembe vettem, hogy összehangolt eljárásban, régiónként külön-külön megtartandó képzésekre kértek az ajánlattevők ajánlatot, az egységes képzési anyag és szakmai színvonal biztosítása érdekében. A </w:t>
      </w:r>
      <w:r w:rsidRPr="00D614A8">
        <w:rPr>
          <w:rFonts w:ascii="Garamond" w:hAnsi="Garamond"/>
        </w:rPr>
        <w:t>Munkaügyi Tanácsadó és Vitarendező Szolgálat</w:t>
      </w:r>
      <w:r>
        <w:rPr>
          <w:rFonts w:ascii="Garamond" w:hAnsi="Garamond"/>
        </w:rPr>
        <w:t xml:space="preserve"> egységes elvek mentén kiválasztott tagjainak azonos szakmai tartalmú képzés ajánlott, amelyet minden régióban </w:t>
      </w:r>
      <w:r w:rsidR="00B674FD">
        <w:rPr>
          <w:rFonts w:ascii="Garamond" w:hAnsi="Garamond"/>
        </w:rPr>
        <w:t>6 fő részére kell megszervezni, így minden régióban egységes szakmai tartalmú ajánlatot teszek.</w:t>
      </w:r>
    </w:p>
    <w:p w:rsidR="005F7349" w:rsidRDefault="005F7349" w:rsidP="00D614A8">
      <w:pPr>
        <w:spacing w:after="0" w:line="360" w:lineRule="auto"/>
        <w:contextualSpacing/>
        <w:mirrorIndents/>
        <w:jc w:val="both"/>
        <w:rPr>
          <w:rFonts w:ascii="Garamond" w:hAnsi="Garamond"/>
        </w:rPr>
      </w:pPr>
    </w:p>
    <w:p w:rsidR="00C56AEA" w:rsidRPr="0001206B" w:rsidRDefault="008F4EB2" w:rsidP="00D614A8">
      <w:pPr>
        <w:spacing w:after="0" w:line="360" w:lineRule="auto"/>
        <w:contextualSpacing/>
        <w:mirrorIndents/>
        <w:jc w:val="both"/>
        <w:rPr>
          <w:rFonts w:ascii="Garamond" w:hAnsi="Garamond"/>
          <w:i/>
        </w:rPr>
      </w:pPr>
      <w:r>
        <w:rPr>
          <w:rFonts w:ascii="Garamond" w:hAnsi="Garamond"/>
        </w:rPr>
        <w:t>Erre tekintettel</w:t>
      </w:r>
      <w:r w:rsidR="00D614A8">
        <w:rPr>
          <w:rFonts w:ascii="Garamond" w:hAnsi="Garamond"/>
        </w:rPr>
        <w:t xml:space="preserve"> a régiónként tartandó k</w:t>
      </w:r>
      <w:r w:rsidR="0001206B">
        <w:rPr>
          <w:rFonts w:ascii="Garamond" w:hAnsi="Garamond"/>
        </w:rPr>
        <w:t xml:space="preserve">épzés kialakításának költsége és </w:t>
      </w:r>
      <w:r w:rsidR="00B674FD">
        <w:rPr>
          <w:rFonts w:ascii="Garamond" w:hAnsi="Garamond"/>
        </w:rPr>
        <w:t>ajánlati árunk is</w:t>
      </w:r>
      <w:r w:rsidR="00D614A8">
        <w:rPr>
          <w:rFonts w:ascii="Garamond" w:hAnsi="Garamond"/>
        </w:rPr>
        <w:t xml:space="preserve"> azonos minden r</w:t>
      </w:r>
      <w:r w:rsidR="0001206B">
        <w:rPr>
          <w:rFonts w:ascii="Garamond" w:hAnsi="Garamond"/>
        </w:rPr>
        <w:t>égió számára.</w:t>
      </w:r>
      <w:r w:rsidR="0001206B" w:rsidRPr="0001206B">
        <w:rPr>
          <w:rFonts w:ascii="Garamond" w:hAnsi="Garamond"/>
          <w:b/>
        </w:rPr>
        <w:t xml:space="preserve">/ </w:t>
      </w:r>
      <w:r w:rsidR="0001206B">
        <w:rPr>
          <w:rFonts w:ascii="Garamond" w:hAnsi="Garamond"/>
        </w:rPr>
        <w:t>Szervezetünk regionális kapacitásainak figyelembevételével ajánlatunk</w:t>
      </w:r>
      <w:r w:rsidR="00B674FD">
        <w:rPr>
          <w:rFonts w:ascii="Garamond" w:hAnsi="Garamond"/>
        </w:rPr>
        <w:t xml:space="preserve"> árazása</w:t>
      </w:r>
      <w:r w:rsidR="0001206B">
        <w:rPr>
          <w:rFonts w:ascii="Garamond" w:hAnsi="Garamond"/>
        </w:rPr>
        <w:t xml:space="preserve"> régiónként eltérő. </w:t>
      </w:r>
      <w:r w:rsidR="0001206B" w:rsidRPr="0001206B">
        <w:rPr>
          <w:rFonts w:ascii="Garamond" w:hAnsi="Garamond"/>
          <w:i/>
        </w:rPr>
        <w:t>(megfelelő használandó)</w:t>
      </w:r>
    </w:p>
    <w:p w:rsidR="00D614A8" w:rsidRPr="00627725" w:rsidRDefault="00D614A8" w:rsidP="00C56AEA">
      <w:pPr>
        <w:spacing w:after="0" w:line="360" w:lineRule="auto"/>
        <w:contextualSpacing/>
        <w:mirrorIndents/>
        <w:rPr>
          <w:rFonts w:ascii="Garamond" w:hAnsi="Garamond"/>
        </w:rPr>
      </w:pPr>
    </w:p>
    <w:p w:rsidR="00C56AEA" w:rsidRPr="00627725" w:rsidRDefault="00C56AEA" w:rsidP="00C56AEA">
      <w:pPr>
        <w:spacing w:after="0" w:line="360" w:lineRule="auto"/>
        <w:contextualSpacing/>
        <w:mirrorIndents/>
        <w:rPr>
          <w:rFonts w:ascii="Garamond" w:hAnsi="Garamond"/>
          <w:b/>
        </w:rPr>
      </w:pPr>
      <w:r w:rsidRPr="00627725">
        <w:rPr>
          <w:rFonts w:ascii="Garamond" w:hAnsi="Garamond"/>
          <w:b/>
        </w:rPr>
        <w:t>1. Ajánlattevő adatai:</w:t>
      </w:r>
    </w:p>
    <w:p w:rsidR="00C56AEA" w:rsidRPr="00627725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 xml:space="preserve">Megnevezése: </w:t>
      </w:r>
    </w:p>
    <w:p w:rsidR="00C56AEA" w:rsidRPr="00627725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Székhelye:</w:t>
      </w:r>
    </w:p>
    <w:p w:rsidR="00C56AEA" w:rsidRPr="00627725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Cégjegyzékszáma:</w:t>
      </w:r>
    </w:p>
    <w:p w:rsidR="00C56AEA" w:rsidRPr="00627725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Adószáma:</w:t>
      </w:r>
    </w:p>
    <w:p w:rsidR="00C56AEA" w:rsidRPr="00627725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Képviselő:</w:t>
      </w:r>
    </w:p>
    <w:p w:rsidR="00C56AEA" w:rsidRPr="00627725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Kapcsolattartó:</w:t>
      </w:r>
    </w:p>
    <w:p w:rsidR="00C56AEA" w:rsidRPr="00627725" w:rsidRDefault="00C56AEA" w:rsidP="00C56AEA">
      <w:pPr>
        <w:spacing w:after="0" w:line="360" w:lineRule="auto"/>
        <w:contextualSpacing/>
        <w:mirrorIndents/>
        <w:rPr>
          <w:rFonts w:ascii="Garamond" w:hAnsi="Garamond"/>
        </w:rPr>
      </w:pPr>
      <w:r w:rsidRPr="00627725">
        <w:rPr>
          <w:rFonts w:ascii="Garamond" w:hAnsi="Garamond"/>
        </w:rPr>
        <w:t>Kapcsolattartó elérhetősége:</w:t>
      </w:r>
    </w:p>
    <w:p w:rsidR="00C56AEA" w:rsidRPr="00627725" w:rsidRDefault="00C56AEA" w:rsidP="00C56AEA">
      <w:pPr>
        <w:spacing w:after="0" w:line="360" w:lineRule="auto"/>
        <w:contextualSpacing/>
        <w:mirrorIndents/>
        <w:rPr>
          <w:rFonts w:ascii="Garamond" w:hAnsi="Garamond"/>
          <w:b/>
          <w:u w:val="single"/>
        </w:rPr>
      </w:pPr>
    </w:p>
    <w:p w:rsidR="00C56AEA" w:rsidRPr="00627725" w:rsidRDefault="00C56AEA" w:rsidP="00C56AEA">
      <w:pPr>
        <w:spacing w:after="0" w:line="360" w:lineRule="auto"/>
        <w:jc w:val="both"/>
        <w:rPr>
          <w:rFonts w:ascii="Garamond" w:eastAsia="Times New Roman" w:hAnsi="Garamond"/>
          <w:u w:val="single"/>
          <w:lang w:eastAsia="hu-HU"/>
        </w:rPr>
      </w:pPr>
      <w:r w:rsidRPr="00627725">
        <w:rPr>
          <w:rFonts w:ascii="Garamond" w:eastAsia="Times New Roman" w:hAnsi="Garamond"/>
          <w:u w:val="single"/>
          <w:lang w:eastAsia="hu-HU"/>
        </w:rPr>
        <w:t>Nyilatkozatok</w:t>
      </w:r>
    </w:p>
    <w:p w:rsidR="00C56AEA" w:rsidRPr="00627725" w:rsidRDefault="00C56AEA" w:rsidP="00C56AEA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Nyilatkozom, hogy az ajánlatban megjelölt szolgáltatás nyújtója az ajánlattevő, e szolgáltatás vonatkozásában minden jogosultsággal és engedéllyel rendelkezünk / nem rendelkezünk, ennek oka, kifejtés:…………………….</w:t>
      </w:r>
      <w:r w:rsidRPr="00627725">
        <w:rPr>
          <w:rFonts w:ascii="Garamond" w:eastAsia="Times New Roman" w:hAnsi="Garamond"/>
          <w:i/>
          <w:lang w:eastAsia="hu-HU"/>
        </w:rPr>
        <w:t xml:space="preserve"> (megfelelő használandó, töltendő)</w:t>
      </w:r>
    </w:p>
    <w:p w:rsidR="00C56AEA" w:rsidRPr="00627725" w:rsidRDefault="00C56AEA" w:rsidP="00C56AEA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Nyilatkozat státuszról</w:t>
      </w:r>
    </w:p>
    <w:p w:rsidR="00C56AEA" w:rsidRPr="00627725" w:rsidRDefault="00C56AEA" w:rsidP="00C56AEA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/>
          <w:i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kereskedői</w:t>
      </w:r>
      <w:r w:rsidR="00A37023">
        <w:rPr>
          <w:rFonts w:ascii="Garamond" w:eastAsia="Times New Roman" w:hAnsi="Garamond"/>
          <w:lang w:eastAsia="hu-HU"/>
        </w:rPr>
        <w:t xml:space="preserve"> </w:t>
      </w:r>
      <w:r w:rsidRPr="00627725">
        <w:rPr>
          <w:rFonts w:ascii="Garamond" w:eastAsia="Times New Roman" w:hAnsi="Garamond"/>
          <w:lang w:eastAsia="hu-HU"/>
        </w:rPr>
        <w:t xml:space="preserve">státusz áll fenn / nem áll fenn </w:t>
      </w:r>
      <w:r w:rsidRPr="00627725">
        <w:rPr>
          <w:rFonts w:ascii="Garamond" w:eastAsia="Times New Roman" w:hAnsi="Garamond"/>
          <w:i/>
          <w:lang w:eastAsia="hu-HU"/>
        </w:rPr>
        <w:t>(megfelelő használandó)</w:t>
      </w:r>
    </w:p>
    <w:p w:rsidR="00C56AEA" w:rsidRPr="00627725" w:rsidRDefault="00C56AEA" w:rsidP="00C56AEA">
      <w:pPr>
        <w:numPr>
          <w:ilvl w:val="1"/>
          <w:numId w:val="1"/>
        </w:numPr>
        <w:spacing w:after="0" w:line="360" w:lineRule="auto"/>
        <w:jc w:val="both"/>
        <w:rPr>
          <w:rFonts w:ascii="Garamond" w:eastAsia="Times New Roman" w:hAnsi="Garamond"/>
          <w:i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 xml:space="preserve">gyártói státusz áll fenn / nem áll fenn </w:t>
      </w:r>
      <w:r w:rsidRPr="00627725">
        <w:rPr>
          <w:rFonts w:ascii="Garamond" w:eastAsia="Times New Roman" w:hAnsi="Garamond"/>
          <w:i/>
          <w:lang w:eastAsia="hu-HU"/>
        </w:rPr>
        <w:t>(megfelelő használandó)</w:t>
      </w:r>
    </w:p>
    <w:p w:rsidR="00C56AEA" w:rsidRPr="00A25A83" w:rsidRDefault="00C56AEA" w:rsidP="00C56AEA">
      <w:pPr>
        <w:numPr>
          <w:ilvl w:val="0"/>
          <w:numId w:val="1"/>
        </w:numPr>
        <w:spacing w:after="0" w:line="360" w:lineRule="auto"/>
        <w:ind w:left="420"/>
        <w:contextualSpacing/>
        <w:jc w:val="both"/>
        <w:rPr>
          <w:rFonts w:ascii="Garamond" w:hAnsi="Garamond"/>
          <w:b/>
          <w:i/>
        </w:rPr>
      </w:pPr>
      <w:r w:rsidRPr="00A25A83">
        <w:rPr>
          <w:rFonts w:ascii="Garamond" w:eastAsia="Times New Roman" w:hAnsi="Garamond"/>
          <w:color w:val="000000"/>
          <w:lang w:eastAsia="hu-HU"/>
        </w:rPr>
        <w:t xml:space="preserve">Vállalom </w:t>
      </w:r>
      <w:r w:rsidR="00D614A8">
        <w:rPr>
          <w:rFonts w:ascii="Garamond" w:eastAsia="Times New Roman" w:hAnsi="Garamond"/>
          <w:color w:val="000000"/>
          <w:lang w:eastAsia="hu-HU"/>
        </w:rPr>
        <w:t>a k</w:t>
      </w:r>
      <w:r>
        <w:rPr>
          <w:rFonts w:ascii="Garamond" w:eastAsia="Times New Roman" w:hAnsi="Garamond"/>
          <w:color w:val="000000"/>
          <w:lang w:eastAsia="hu-HU"/>
        </w:rPr>
        <w:t>épzések teljes körű lebonyolítását az Árajánlatkérésben kifejtett részletezés és feltételek szerint.</w:t>
      </w:r>
    </w:p>
    <w:p w:rsidR="008228B1" w:rsidRPr="008228B1" w:rsidRDefault="008228B1" w:rsidP="008228B1">
      <w:pPr>
        <w:rPr>
          <w:rFonts w:ascii="Garamond" w:hAnsi="Garamond"/>
          <w:b/>
        </w:rPr>
      </w:pPr>
    </w:p>
    <w:p w:rsidR="008228B1" w:rsidRPr="008228B1" w:rsidRDefault="008228B1" w:rsidP="008228B1">
      <w:pPr>
        <w:rPr>
          <w:rFonts w:ascii="Garamond" w:hAnsi="Garamond"/>
          <w:b/>
          <w:i/>
        </w:rPr>
      </w:pPr>
      <w:r w:rsidRPr="008228B1">
        <w:rPr>
          <w:rFonts w:ascii="Garamond" w:hAnsi="Garamond"/>
          <w:b/>
        </w:rPr>
        <w:t>Referencia megadása:…………………………………….</w:t>
      </w:r>
      <w:r w:rsidRPr="008228B1">
        <w:rPr>
          <w:rFonts w:ascii="Garamond" w:hAnsi="Garamond"/>
          <w:b/>
          <w:i/>
        </w:rPr>
        <w:t>(képzőintézmény által folytatott képzések, főként uniós projektek keretében, legalább 3 maximum 10 referencia megjelölése)</w:t>
      </w:r>
    </w:p>
    <w:p w:rsidR="00C56AEA" w:rsidRPr="00A25A83" w:rsidRDefault="00C56AEA" w:rsidP="00C56AEA">
      <w:pPr>
        <w:spacing w:after="0" w:line="360" w:lineRule="auto"/>
        <w:ind w:left="420"/>
        <w:contextualSpacing/>
        <w:jc w:val="both"/>
        <w:rPr>
          <w:rFonts w:ascii="Garamond" w:hAnsi="Garamond"/>
          <w:b/>
          <w:i/>
        </w:rPr>
      </w:pPr>
    </w:p>
    <w:p w:rsidR="00C56AEA" w:rsidRPr="00627725" w:rsidRDefault="00C56AEA" w:rsidP="00C56AEA">
      <w:pPr>
        <w:spacing w:after="0" w:line="360" w:lineRule="auto"/>
        <w:jc w:val="both"/>
        <w:rPr>
          <w:rFonts w:ascii="Garamond" w:hAnsi="Garamond"/>
          <w:b/>
        </w:rPr>
      </w:pPr>
      <w:r w:rsidRPr="00627725">
        <w:rPr>
          <w:rFonts w:ascii="Garamond" w:hAnsi="Garamond"/>
          <w:b/>
        </w:rPr>
        <w:t xml:space="preserve">2. Az ajánlat tárgya: </w:t>
      </w:r>
    </w:p>
    <w:p w:rsidR="00C56AEA" w:rsidRPr="00BE7E0E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</w:p>
    <w:p w:rsidR="00C56AEA" w:rsidRPr="00627725" w:rsidRDefault="008228B1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A JOGpontok projektek keretében képzés</w:t>
      </w:r>
      <w:r w:rsidR="00F41EEC">
        <w:rPr>
          <w:rFonts w:ascii="Garamond" w:eastAsia="Times New Roman" w:hAnsi="Garamond"/>
          <w:lang w:eastAsia="hu-HU"/>
        </w:rPr>
        <w:t>ek</w:t>
      </w:r>
      <w:r>
        <w:rPr>
          <w:rFonts w:ascii="Garamond" w:eastAsia="Times New Roman" w:hAnsi="Garamond"/>
          <w:lang w:eastAsia="hu-HU"/>
        </w:rPr>
        <w:t xml:space="preserve"> lebonyolítása</w:t>
      </w:r>
      <w:r w:rsidR="00C56AEA" w:rsidRPr="003011B9">
        <w:rPr>
          <w:rFonts w:ascii="Garamond" w:eastAsia="Times New Roman" w:hAnsi="Garamond"/>
          <w:lang w:eastAsia="hu-HU"/>
        </w:rPr>
        <w:t>: a Munkaügyi Tanácsadó és Vitarende</w:t>
      </w:r>
      <w:r>
        <w:rPr>
          <w:rFonts w:ascii="Garamond" w:eastAsia="Times New Roman" w:hAnsi="Garamond"/>
          <w:lang w:eastAsia="hu-HU"/>
        </w:rPr>
        <w:t xml:space="preserve">ző Szolgálat tagjainak képzése régiónként </w:t>
      </w:r>
    </w:p>
    <w:p w:rsidR="00C56AEA" w:rsidRPr="00627725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 w:rsidRPr="00627725">
        <w:rPr>
          <w:rFonts w:ascii="Garamond" w:eastAsia="Times New Roman" w:hAnsi="Garamond"/>
          <w:b/>
          <w:lang w:eastAsia="hu-HU"/>
        </w:rPr>
        <w:t xml:space="preserve">Szakmai tartalom: </w:t>
      </w:r>
    </w:p>
    <w:p w:rsidR="00C56AEA" w:rsidRPr="008228B1" w:rsidRDefault="00C56AEA" w:rsidP="008228B1">
      <w:pPr>
        <w:spacing w:after="0" w:line="360" w:lineRule="auto"/>
        <w:jc w:val="both"/>
        <w:rPr>
          <w:rFonts w:ascii="Garamond" w:eastAsia="Times New Roman" w:hAnsi="Garamond"/>
          <w:i/>
          <w:color w:val="000000"/>
          <w:lang w:eastAsia="hu-HU"/>
        </w:rPr>
      </w:pPr>
      <w:r w:rsidRPr="008228B1">
        <w:rPr>
          <w:rFonts w:ascii="Garamond" w:eastAsia="Times New Roman" w:hAnsi="Garamond"/>
          <w:i/>
          <w:color w:val="000000"/>
          <w:lang w:eastAsia="hu-HU"/>
        </w:rPr>
        <w:t>Munkaügyi Tanácsadó és Vitarendező Szolgálat tagjainak képzése – csoportos képzés</w:t>
      </w:r>
    </w:p>
    <w:p w:rsidR="008228B1" w:rsidRDefault="008228B1" w:rsidP="008228B1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</w:p>
    <w:p w:rsidR="008228B1" w:rsidRDefault="00C56AEA" w:rsidP="008228B1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hu-HU"/>
        </w:rPr>
      </w:pPr>
      <w:r w:rsidRPr="008228B1">
        <w:rPr>
          <w:rFonts w:ascii="Garamond" w:eastAsia="Times New Roman" w:hAnsi="Garamond"/>
          <w:color w:val="000000"/>
          <w:lang w:eastAsia="hu-HU"/>
        </w:rPr>
        <w:t>Az alternatív vitarendezés</w:t>
      </w:r>
      <w:r w:rsidR="00A37023">
        <w:rPr>
          <w:rFonts w:ascii="Garamond" w:eastAsia="Times New Roman" w:hAnsi="Garamond"/>
          <w:color w:val="000000"/>
          <w:lang w:eastAsia="hu-HU"/>
        </w:rPr>
        <w:t xml:space="preserve"> </w:t>
      </w:r>
      <w:r w:rsidRPr="008228B1">
        <w:rPr>
          <w:rFonts w:ascii="Garamond" w:eastAsia="Times New Roman" w:hAnsi="Garamond"/>
          <w:color w:val="000000"/>
          <w:lang w:eastAsia="hu-HU"/>
        </w:rPr>
        <w:t>körében</w:t>
      </w:r>
      <w:r w:rsidR="00A37023">
        <w:rPr>
          <w:rFonts w:ascii="Garamond" w:eastAsia="Times New Roman" w:hAnsi="Garamond"/>
          <w:color w:val="000000"/>
          <w:lang w:eastAsia="hu-HU"/>
        </w:rPr>
        <w:t>,</w:t>
      </w:r>
      <w:r w:rsidRPr="008228B1">
        <w:rPr>
          <w:rFonts w:ascii="Garamond" w:eastAsia="Times New Roman" w:hAnsi="Garamond"/>
          <w:color w:val="000000"/>
          <w:lang w:eastAsia="hu-HU"/>
        </w:rPr>
        <w:t xml:space="preserve"> a szolgáltatás nyújtásával kapcsolatos</w:t>
      </w:r>
      <w:r w:rsidR="008F2C9F" w:rsidRPr="008228B1">
        <w:rPr>
          <w:rFonts w:ascii="Garamond" w:eastAsia="Times New Roman" w:hAnsi="Garamond"/>
          <w:color w:val="000000"/>
          <w:lang w:eastAsia="hu-HU"/>
        </w:rPr>
        <w:t xml:space="preserve"> és a tevékenység ellátásához szükséges ismeretek átadása. </w:t>
      </w:r>
    </w:p>
    <w:p w:rsidR="008228B1" w:rsidRDefault="007406AA" w:rsidP="008228B1">
      <w:pPr>
        <w:spacing w:after="0" w:line="360" w:lineRule="auto"/>
        <w:jc w:val="both"/>
        <w:rPr>
          <w:rFonts w:ascii="Garamond" w:eastAsia="Times New Roman" w:hAnsi="Garamond"/>
          <w:b/>
          <w:color w:val="000000"/>
          <w:lang w:eastAsia="hu-HU"/>
        </w:rPr>
      </w:pPr>
      <w:r>
        <w:rPr>
          <w:rFonts w:ascii="Garamond" w:eastAsia="Times New Roman" w:hAnsi="Garamond"/>
          <w:color w:val="000000"/>
          <w:lang w:eastAsia="hu-HU"/>
        </w:rPr>
        <w:t>3 képzési blokk, 3 x</w:t>
      </w:r>
      <w:r w:rsidR="00C56AEA" w:rsidRPr="008228B1">
        <w:rPr>
          <w:rFonts w:ascii="Garamond" w:eastAsia="Times New Roman" w:hAnsi="Garamond"/>
          <w:color w:val="000000"/>
          <w:lang w:eastAsia="hu-HU"/>
        </w:rPr>
        <w:t xml:space="preserve"> 40 óra időtartamban</w:t>
      </w:r>
      <w:r w:rsidR="006301EB">
        <w:rPr>
          <w:rFonts w:ascii="Garamond" w:eastAsia="Times New Roman" w:hAnsi="Garamond"/>
          <w:color w:val="000000"/>
          <w:lang w:eastAsia="hu-HU"/>
        </w:rPr>
        <w:t>/régió</w:t>
      </w:r>
    </w:p>
    <w:p w:rsidR="00C56AEA" w:rsidRPr="008228B1" w:rsidRDefault="008228B1" w:rsidP="008228B1">
      <w:pPr>
        <w:spacing w:after="0" w:line="360" w:lineRule="auto"/>
        <w:jc w:val="both"/>
        <w:rPr>
          <w:rFonts w:ascii="Garamond" w:eastAsia="Times New Roman" w:hAnsi="Garamond"/>
          <w:b/>
          <w:color w:val="000000"/>
          <w:lang w:eastAsia="hu-HU"/>
        </w:rPr>
      </w:pPr>
      <w:r>
        <w:rPr>
          <w:rFonts w:ascii="Garamond" w:eastAsia="Times New Roman" w:hAnsi="Garamond"/>
          <w:b/>
          <w:color w:val="000000"/>
          <w:lang w:eastAsia="hu-HU"/>
        </w:rPr>
        <w:t>Összesen 6 régióban</w:t>
      </w:r>
      <w:r w:rsidR="00A37023">
        <w:rPr>
          <w:rFonts w:ascii="Garamond" w:eastAsia="Times New Roman" w:hAnsi="Garamond"/>
          <w:b/>
          <w:color w:val="000000"/>
          <w:lang w:eastAsia="hu-HU"/>
        </w:rPr>
        <w:t>,</w:t>
      </w:r>
      <w:r>
        <w:rPr>
          <w:rFonts w:ascii="Garamond" w:eastAsia="Times New Roman" w:hAnsi="Garamond"/>
          <w:b/>
          <w:color w:val="000000"/>
          <w:lang w:eastAsia="hu-HU"/>
        </w:rPr>
        <w:t xml:space="preserve"> régiónként 6 fő részére</w:t>
      </w:r>
    </w:p>
    <w:p w:rsidR="00D62732" w:rsidRPr="00D62732" w:rsidRDefault="00D62732" w:rsidP="008228B1">
      <w:pPr>
        <w:spacing w:after="0" w:line="360" w:lineRule="auto"/>
        <w:jc w:val="both"/>
        <w:rPr>
          <w:rFonts w:ascii="Garamond" w:eastAsia="Times New Roman" w:hAnsi="Garamond"/>
          <w:b/>
          <w:i/>
          <w:color w:val="000000"/>
          <w:lang w:eastAsia="hu-HU"/>
        </w:rPr>
      </w:pPr>
    </w:p>
    <w:p w:rsidR="008228B1" w:rsidRPr="008228B1" w:rsidRDefault="008228B1" w:rsidP="008228B1">
      <w:pPr>
        <w:spacing w:after="0" w:line="360" w:lineRule="auto"/>
        <w:ind w:firstLine="708"/>
        <w:jc w:val="both"/>
        <w:rPr>
          <w:rFonts w:ascii="Garamond" w:eastAsia="Times New Roman" w:hAnsi="Garamond"/>
          <w:b/>
          <w:color w:val="000000"/>
          <w:u w:val="single"/>
          <w:lang w:eastAsia="hu-HU"/>
        </w:rPr>
      </w:pPr>
      <w:r w:rsidRPr="008228B1">
        <w:rPr>
          <w:rFonts w:ascii="Garamond" w:eastAsia="Times New Roman" w:hAnsi="Garamond"/>
          <w:b/>
          <w:color w:val="000000"/>
          <w:u w:val="single"/>
          <w:lang w:eastAsia="hu-HU"/>
        </w:rPr>
        <w:t xml:space="preserve">Szakmai tartalom részletezése: </w:t>
      </w:r>
    </w:p>
    <w:p w:rsidR="008228B1" w:rsidRPr="008228B1" w:rsidRDefault="008228B1" w:rsidP="008228B1">
      <w:pPr>
        <w:spacing w:after="0" w:line="360" w:lineRule="auto"/>
        <w:ind w:left="708"/>
        <w:jc w:val="both"/>
        <w:rPr>
          <w:rFonts w:ascii="Garamond" w:hAnsi="Garamond"/>
          <w:lang w:val="fr-FR" w:eastAsia="nl-NL"/>
        </w:rPr>
      </w:pPr>
      <w:r w:rsidRPr="008228B1">
        <w:rPr>
          <w:rFonts w:ascii="Garamond" w:hAnsi="Garamond"/>
          <w:b/>
          <w:lang w:val="fr-FR" w:eastAsia="nl-NL"/>
        </w:rPr>
        <w:t>Képzési forma</w:t>
      </w:r>
      <w:r w:rsidRPr="008228B1">
        <w:rPr>
          <w:rFonts w:ascii="Garamond" w:hAnsi="Garamond"/>
          <w:lang w:val="fr-FR" w:eastAsia="nl-NL"/>
        </w:rPr>
        <w:t xml:space="preserve">: </w:t>
      </w:r>
      <w:r w:rsidR="0005215A">
        <w:rPr>
          <w:rFonts w:ascii="Garamond" w:hAnsi="Garamond"/>
          <w:lang w:val="fr-FR" w:eastAsia="nl-NL"/>
        </w:rPr>
        <w:t>csoportos képzés régiónként 6 fő részére</w:t>
      </w:r>
    </w:p>
    <w:p w:rsidR="008228B1" w:rsidRPr="008228B1" w:rsidRDefault="007406AA" w:rsidP="008228B1">
      <w:pPr>
        <w:spacing w:after="0" w:line="360" w:lineRule="auto"/>
        <w:ind w:left="708"/>
        <w:jc w:val="both"/>
        <w:rPr>
          <w:rFonts w:ascii="Garamond" w:hAnsi="Garamond"/>
          <w:i/>
          <w:lang w:val="fr-FR" w:eastAsia="nl-NL"/>
        </w:rPr>
      </w:pPr>
      <w:r>
        <w:rPr>
          <w:rFonts w:ascii="Garamond" w:hAnsi="Garamond"/>
          <w:b/>
          <w:lang w:val="fr-FR" w:eastAsia="nl-NL"/>
        </w:rPr>
        <w:t>Képzési blokkok</w:t>
      </w:r>
      <w:r w:rsidRPr="008228B1">
        <w:rPr>
          <w:rFonts w:ascii="Garamond" w:hAnsi="Garamond"/>
          <w:b/>
          <w:lang w:val="fr-FR" w:eastAsia="nl-NL"/>
        </w:rPr>
        <w:t xml:space="preserve"> </w:t>
      </w:r>
      <w:r w:rsidR="008228B1" w:rsidRPr="008228B1">
        <w:rPr>
          <w:rFonts w:ascii="Garamond" w:hAnsi="Garamond"/>
          <w:b/>
          <w:lang w:val="fr-FR" w:eastAsia="nl-NL"/>
        </w:rPr>
        <w:t>és tartalmuk</w:t>
      </w:r>
      <w:r w:rsidR="008228B1" w:rsidRPr="008228B1">
        <w:rPr>
          <w:rFonts w:ascii="Garamond" w:hAnsi="Garamond"/>
          <w:i/>
          <w:lang w:val="fr-FR" w:eastAsia="nl-NL"/>
        </w:rPr>
        <w:t>:.</w:t>
      </w:r>
    </w:p>
    <w:p w:rsidR="008228B1" w:rsidRPr="008228B1" w:rsidRDefault="008228B1" w:rsidP="008228B1">
      <w:pPr>
        <w:spacing w:after="0" w:line="360" w:lineRule="auto"/>
        <w:ind w:left="708"/>
        <w:jc w:val="both"/>
        <w:rPr>
          <w:rFonts w:ascii="Garamond" w:hAnsi="Garamond"/>
          <w:b/>
          <w:i/>
          <w:lang w:val="fr-FR" w:eastAsia="nl-NL"/>
        </w:rPr>
      </w:pPr>
      <w:r w:rsidRPr="008228B1">
        <w:rPr>
          <w:rFonts w:ascii="Garamond" w:hAnsi="Garamond"/>
          <w:b/>
          <w:i/>
          <w:lang w:val="fr-FR" w:eastAsia="nl-NL"/>
        </w:rPr>
        <w:t>....................................................................(részletes kifejtés)</w:t>
      </w:r>
    </w:p>
    <w:p w:rsidR="008228B1" w:rsidRPr="008228B1" w:rsidRDefault="00B674FD" w:rsidP="008228B1">
      <w:pPr>
        <w:spacing w:after="0" w:line="360" w:lineRule="auto"/>
        <w:ind w:left="708"/>
        <w:jc w:val="both"/>
        <w:rPr>
          <w:rFonts w:ascii="Garamond" w:hAnsi="Garamond"/>
          <w:b/>
          <w:i/>
          <w:lang w:val="fr-FR" w:eastAsia="nl-NL"/>
        </w:rPr>
      </w:pPr>
      <w:r>
        <w:rPr>
          <w:rFonts w:ascii="Garamond" w:hAnsi="Garamond"/>
          <w:b/>
          <w:lang w:val="fr-FR" w:eastAsia="nl-NL"/>
        </w:rPr>
        <w:t>Engedélyezett képzés</w:t>
      </w:r>
      <w:r w:rsidR="008228B1" w:rsidRPr="008228B1">
        <w:rPr>
          <w:rFonts w:ascii="Garamond" w:hAnsi="Garamond"/>
          <w:b/>
          <w:lang w:val="fr-FR" w:eastAsia="nl-NL"/>
        </w:rPr>
        <w:t>: igen/nem</w:t>
      </w:r>
      <w:r w:rsidR="008228B1" w:rsidRPr="008228B1">
        <w:rPr>
          <w:rFonts w:ascii="Garamond" w:hAnsi="Garamond"/>
          <w:b/>
          <w:i/>
          <w:lang w:val="fr-FR" w:eastAsia="nl-NL"/>
        </w:rPr>
        <w:t xml:space="preserve"> (aláhúzandó) </w:t>
      </w:r>
    </w:p>
    <w:p w:rsidR="008228B1" w:rsidRPr="008228B1" w:rsidRDefault="00B674FD" w:rsidP="008228B1">
      <w:pPr>
        <w:spacing w:after="0" w:line="360" w:lineRule="auto"/>
        <w:ind w:left="708"/>
        <w:jc w:val="both"/>
        <w:rPr>
          <w:rFonts w:ascii="Garamond" w:hAnsi="Garamond"/>
          <w:b/>
          <w:lang w:val="fr-FR" w:eastAsia="nl-NL"/>
        </w:rPr>
      </w:pPr>
      <w:r>
        <w:rPr>
          <w:rFonts w:ascii="Garamond" w:hAnsi="Garamond"/>
          <w:b/>
          <w:lang w:val="fr-FR" w:eastAsia="nl-NL"/>
        </w:rPr>
        <w:t>Ha igen engedély száma</w:t>
      </w:r>
      <w:r w:rsidR="008228B1" w:rsidRPr="008228B1">
        <w:rPr>
          <w:rFonts w:ascii="Garamond" w:hAnsi="Garamond"/>
          <w:b/>
          <w:lang w:val="fr-FR" w:eastAsia="nl-NL"/>
        </w:rPr>
        <w:t>:</w:t>
      </w:r>
    </w:p>
    <w:p w:rsidR="008228B1" w:rsidRPr="008228B1" w:rsidRDefault="008228B1" w:rsidP="008228B1">
      <w:pPr>
        <w:spacing w:after="0" w:line="360" w:lineRule="auto"/>
        <w:ind w:left="708"/>
        <w:jc w:val="both"/>
        <w:rPr>
          <w:rFonts w:ascii="Garamond" w:hAnsi="Garamond"/>
          <w:b/>
          <w:lang w:val="fr-FR" w:eastAsia="nl-NL"/>
        </w:rPr>
      </w:pPr>
      <w:r w:rsidRPr="008228B1">
        <w:rPr>
          <w:rFonts w:ascii="Garamond" w:hAnsi="Garamond"/>
          <w:b/>
          <w:lang w:val="fr-FR" w:eastAsia="nl-NL"/>
        </w:rPr>
        <w:t>Ha nem engedély m</w:t>
      </w:r>
      <w:r w:rsidR="00B674FD">
        <w:rPr>
          <w:rFonts w:ascii="Garamond" w:hAnsi="Garamond"/>
          <w:b/>
          <w:lang w:val="fr-FR" w:eastAsia="nl-NL"/>
        </w:rPr>
        <w:t>egszerzésére válallalt határidő</w:t>
      </w:r>
      <w:r w:rsidRPr="008228B1">
        <w:rPr>
          <w:rFonts w:ascii="Garamond" w:hAnsi="Garamond"/>
          <w:b/>
          <w:lang w:val="fr-FR" w:eastAsia="nl-NL"/>
        </w:rPr>
        <w:t>:</w:t>
      </w:r>
    </w:p>
    <w:p w:rsidR="00D62732" w:rsidRPr="00627725" w:rsidRDefault="00D62732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</w:p>
    <w:p w:rsidR="007406AA" w:rsidRDefault="007406AA">
      <w:pPr>
        <w:spacing w:after="160" w:line="259" w:lineRule="auto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br w:type="page"/>
      </w:r>
    </w:p>
    <w:p w:rsidR="00C56AEA" w:rsidRPr="00627725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 w:rsidRPr="00627725">
        <w:rPr>
          <w:rFonts w:ascii="Garamond" w:eastAsia="Times New Roman" w:hAnsi="Garamond"/>
          <w:b/>
          <w:lang w:eastAsia="hu-HU"/>
        </w:rPr>
        <w:t xml:space="preserve">3. Ajánlati ár: </w:t>
      </w:r>
    </w:p>
    <w:p w:rsidR="00C56AEA" w:rsidRPr="00627725" w:rsidRDefault="00C56AEA" w:rsidP="00C56AEA">
      <w:pPr>
        <w:tabs>
          <w:tab w:val="left" w:pos="851"/>
        </w:tabs>
        <w:spacing w:after="0" w:line="360" w:lineRule="auto"/>
        <w:contextualSpacing/>
        <w:jc w:val="both"/>
        <w:rPr>
          <w:rFonts w:ascii="Garamond" w:hAnsi="Garamond"/>
        </w:rPr>
      </w:pPr>
    </w:p>
    <w:p w:rsidR="00C56AEA" w:rsidRPr="00627725" w:rsidRDefault="00C56AEA" w:rsidP="00C56AEA">
      <w:pPr>
        <w:tabs>
          <w:tab w:val="left" w:pos="851"/>
        </w:tabs>
        <w:spacing w:after="0" w:line="360" w:lineRule="auto"/>
        <w:contextualSpacing/>
        <w:jc w:val="both"/>
        <w:rPr>
          <w:rFonts w:ascii="Garamond" w:hAnsi="Garamond"/>
        </w:rPr>
      </w:pPr>
      <w:r w:rsidRPr="00627725">
        <w:rPr>
          <w:rFonts w:ascii="Garamond" w:hAnsi="Garamond"/>
        </w:rPr>
        <w:t>Tisztelt Ügyvezető Úr/Asszony!</w:t>
      </w:r>
    </w:p>
    <w:p w:rsidR="00C56AEA" w:rsidRPr="00627725" w:rsidRDefault="00C56AEA" w:rsidP="00C56AEA">
      <w:pPr>
        <w:tabs>
          <w:tab w:val="left" w:pos="851"/>
        </w:tabs>
        <w:spacing w:after="0" w:line="360" w:lineRule="auto"/>
        <w:contextualSpacing/>
        <w:jc w:val="both"/>
        <w:rPr>
          <w:rFonts w:ascii="Garamond" w:hAnsi="Garamond"/>
        </w:rPr>
      </w:pPr>
    </w:p>
    <w:p w:rsidR="00C56AEA" w:rsidRPr="00276737" w:rsidRDefault="00C56AEA" w:rsidP="00C56AEA">
      <w:pPr>
        <w:spacing w:after="0" w:line="360" w:lineRule="auto"/>
        <w:rPr>
          <w:rFonts w:ascii="Garamond" w:eastAsia="Times New Roman" w:hAnsi="Garamond"/>
          <w:lang w:eastAsia="hu-HU"/>
        </w:rPr>
      </w:pPr>
      <w:r>
        <w:rPr>
          <w:rFonts w:ascii="Garamond" w:hAnsi="Garamond"/>
        </w:rPr>
        <w:t>Kérésüknek megfel</w:t>
      </w:r>
      <w:r w:rsidR="00B674FD">
        <w:rPr>
          <w:rFonts w:ascii="Garamond" w:hAnsi="Garamond"/>
        </w:rPr>
        <w:t>elően az alábbi ajánlatot adjuk</w:t>
      </w:r>
      <w:r w:rsidR="008228B1">
        <w:rPr>
          <w:rFonts w:ascii="Garamond" w:eastAsia="Times New Roman" w:hAnsi="Garamond"/>
          <w:lang w:eastAsia="hu-HU"/>
        </w:rPr>
        <w:t>:</w:t>
      </w:r>
    </w:p>
    <w:p w:rsidR="00C56AEA" w:rsidRPr="00074CF6" w:rsidRDefault="00C56AEA" w:rsidP="00C56AEA">
      <w:pPr>
        <w:tabs>
          <w:tab w:val="left" w:pos="851"/>
        </w:tabs>
        <w:spacing w:after="0" w:line="360" w:lineRule="auto"/>
        <w:contextualSpacing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605"/>
        <w:gridCol w:w="1326"/>
        <w:gridCol w:w="1514"/>
        <w:gridCol w:w="1057"/>
        <w:gridCol w:w="1051"/>
        <w:gridCol w:w="1190"/>
      </w:tblGrid>
      <w:tr w:rsidR="007406AA" w:rsidRPr="00627725" w:rsidTr="009271E9">
        <w:tc>
          <w:tcPr>
            <w:tcW w:w="1856" w:type="dxa"/>
            <w:shd w:val="clear" w:color="auto" w:fill="auto"/>
            <w:vAlign w:val="center"/>
          </w:tcPr>
          <w:p w:rsidR="0061649F" w:rsidRDefault="00C56AEA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Feladat részletezése- szakmai tartalom szerint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1649F" w:rsidRDefault="00C56AEA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Embernap szám</w:t>
            </w:r>
          </w:p>
          <w:p w:rsidR="0061649F" w:rsidRDefault="00C56AEA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(1 nap 8 óra)</w:t>
            </w:r>
          </w:p>
        </w:tc>
        <w:tc>
          <w:tcPr>
            <w:tcW w:w="1326" w:type="dxa"/>
            <w:vAlign w:val="center"/>
          </w:tcPr>
          <w:p w:rsidR="0061649F" w:rsidRDefault="00C56AEA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Feladatot végzők /szakértők száma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9F" w:rsidRDefault="00C56AEA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Egységár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649F" w:rsidRDefault="00C56AEA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Nettó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1649F" w:rsidRDefault="00C56AEA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ÁFA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1649F" w:rsidRDefault="00C56AEA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627725">
              <w:rPr>
                <w:rFonts w:ascii="Garamond" w:eastAsia="Times New Roman" w:hAnsi="Garamond"/>
                <w:b/>
                <w:lang w:eastAsia="hu-HU"/>
              </w:rPr>
              <w:t>Bruttó</w:t>
            </w:r>
          </w:p>
        </w:tc>
      </w:tr>
      <w:tr w:rsidR="007406AA" w:rsidRPr="00627725" w:rsidTr="009271E9">
        <w:tc>
          <w:tcPr>
            <w:tcW w:w="1856" w:type="dxa"/>
            <w:shd w:val="clear" w:color="auto" w:fill="auto"/>
            <w:vAlign w:val="center"/>
          </w:tcPr>
          <w:p w:rsidR="00C56AEA" w:rsidRPr="00276737" w:rsidRDefault="00C56AEA" w:rsidP="00D614A8">
            <w:pPr>
              <w:spacing w:after="0" w:line="360" w:lineRule="auto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color w:val="000000"/>
                <w:lang w:eastAsia="hu-HU"/>
              </w:rPr>
              <w:t>Szolgálat tagjai</w:t>
            </w:r>
            <w:r w:rsidR="00D614A8">
              <w:rPr>
                <w:rFonts w:ascii="Garamond" w:eastAsia="Times New Roman" w:hAnsi="Garamond"/>
                <w:color w:val="000000"/>
                <w:lang w:eastAsia="hu-HU"/>
              </w:rPr>
              <w:t>nak</w:t>
            </w:r>
            <w:r w:rsidR="00117153">
              <w:rPr>
                <w:rFonts w:ascii="Garamond" w:eastAsia="Times New Roman" w:hAnsi="Garamond"/>
                <w:color w:val="000000"/>
                <w:lang w:eastAsia="hu-HU"/>
              </w:rPr>
              <w:t xml:space="preserve"> </w:t>
            </w:r>
            <w:r w:rsidR="0005215A">
              <w:rPr>
                <w:rFonts w:ascii="Garamond" w:eastAsia="Times New Roman" w:hAnsi="Garamond"/>
                <w:color w:val="000000"/>
                <w:lang w:eastAsia="hu-HU"/>
              </w:rPr>
              <w:t>(</w:t>
            </w:r>
            <w:r w:rsidR="00B674FD">
              <w:rPr>
                <w:rFonts w:ascii="Garamond" w:eastAsia="Times New Roman" w:hAnsi="Garamond"/>
                <w:color w:val="000000"/>
                <w:lang w:eastAsia="hu-HU"/>
              </w:rPr>
              <w:t>6 fő</w:t>
            </w:r>
            <w:r w:rsidR="0005215A">
              <w:rPr>
                <w:rFonts w:ascii="Garamond" w:eastAsia="Times New Roman" w:hAnsi="Garamond"/>
                <w:color w:val="000000"/>
                <w:lang w:eastAsia="hu-HU"/>
              </w:rPr>
              <w:t xml:space="preserve">) </w:t>
            </w:r>
            <w:r w:rsidRPr="00276737">
              <w:rPr>
                <w:rFonts w:ascii="Garamond" w:eastAsia="Times New Roman" w:hAnsi="Garamond"/>
                <w:color w:val="000000"/>
                <w:lang w:eastAsia="hu-HU"/>
              </w:rPr>
              <w:t>képzése</w:t>
            </w:r>
            <w:r w:rsidR="005F7349">
              <w:rPr>
                <w:rFonts w:ascii="Garamond" w:eastAsia="Times New Roman" w:hAnsi="Garamond"/>
                <w:color w:val="000000"/>
                <w:lang w:eastAsia="hu-HU"/>
              </w:rPr>
              <w:t xml:space="preserve"> 40 óra</w:t>
            </w:r>
            <w:r w:rsidR="008228B1">
              <w:rPr>
                <w:rFonts w:ascii="Garamond" w:eastAsia="Times New Roman" w:hAnsi="Garamond"/>
                <w:color w:val="000000"/>
                <w:lang w:eastAsia="hu-HU"/>
              </w:rPr>
              <w:t xml:space="preserve"> /régió</w:t>
            </w:r>
            <w:r w:rsidR="00B674FD">
              <w:rPr>
                <w:rStyle w:val="Lbjegyzet-hivatkozs"/>
                <w:rFonts w:ascii="Garamond" w:eastAsia="Times New Roman" w:hAnsi="Garamond"/>
                <w:color w:val="000000"/>
                <w:lang w:eastAsia="hu-HU"/>
              </w:rPr>
              <w:footnoteReference w:id="1"/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1649F" w:rsidRDefault="0061649F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bCs/>
                <w:color w:val="5B9BD5" w:themeColor="accent1"/>
                <w:sz w:val="26"/>
                <w:szCs w:val="26"/>
                <w:highlight w:val="yellow"/>
                <w:lang w:eastAsia="hu-HU"/>
              </w:rPr>
            </w:pPr>
          </w:p>
        </w:tc>
        <w:tc>
          <w:tcPr>
            <w:tcW w:w="1326" w:type="dxa"/>
            <w:vAlign w:val="center"/>
          </w:tcPr>
          <w:p w:rsidR="0061649F" w:rsidRDefault="0061649F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bCs/>
                <w:color w:val="5B9BD5" w:themeColor="accent1"/>
                <w:sz w:val="26"/>
                <w:szCs w:val="26"/>
                <w:highlight w:val="yellow"/>
                <w:lang w:eastAsia="hu-HU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1649F" w:rsidRDefault="00C56AEA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276737">
              <w:rPr>
                <w:rFonts w:ascii="Garamond" w:eastAsia="Times New Roman" w:hAnsi="Garamond"/>
                <w:b/>
                <w:lang w:eastAsia="hu-HU"/>
              </w:rPr>
              <w:t>……..Ft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1649F" w:rsidRDefault="0061649F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bCs/>
                <w:color w:val="2E74B5" w:themeColor="accent1" w:themeShade="BF"/>
                <w:sz w:val="28"/>
                <w:szCs w:val="28"/>
                <w:lang w:eastAsia="hu-HU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61649F" w:rsidRDefault="0061649F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bCs/>
                <w:color w:val="2E74B5" w:themeColor="accent1" w:themeShade="BF"/>
                <w:sz w:val="28"/>
                <w:szCs w:val="28"/>
                <w:lang w:eastAsia="hu-HU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9F" w:rsidRDefault="0061649F" w:rsidP="009271E9">
            <w:pPr>
              <w:spacing w:after="0" w:line="360" w:lineRule="auto"/>
              <w:jc w:val="center"/>
              <w:rPr>
                <w:rFonts w:ascii="Garamond" w:eastAsia="Times New Roman" w:hAnsi="Garamond"/>
                <w:b/>
                <w:bCs/>
                <w:color w:val="2E74B5" w:themeColor="accent1" w:themeShade="BF"/>
                <w:sz w:val="28"/>
                <w:szCs w:val="28"/>
                <w:lang w:eastAsia="hu-HU"/>
              </w:rPr>
            </w:pPr>
          </w:p>
        </w:tc>
      </w:tr>
    </w:tbl>
    <w:p w:rsidR="00C56AEA" w:rsidRDefault="00C56AEA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</w:p>
    <w:p w:rsidR="00C56AEA" w:rsidRPr="00931167" w:rsidRDefault="00D614A8" w:rsidP="00C56AEA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>
        <w:rPr>
          <w:rFonts w:ascii="Garamond" w:hAnsi="Garamond"/>
          <w:b/>
        </w:rPr>
        <w:t xml:space="preserve">Szolgálat </w:t>
      </w:r>
      <w:r w:rsidR="00F41EEC">
        <w:rPr>
          <w:rFonts w:ascii="Garamond" w:hAnsi="Garamond"/>
          <w:b/>
        </w:rPr>
        <w:t>tagjainak</w:t>
      </w:r>
      <w:r w:rsidR="00117153">
        <w:rPr>
          <w:rFonts w:ascii="Garamond" w:hAnsi="Garamond"/>
          <w:b/>
        </w:rPr>
        <w:t xml:space="preserve"> </w:t>
      </w:r>
      <w:r w:rsidR="00C56AEA" w:rsidRPr="00C8287B">
        <w:rPr>
          <w:rFonts w:ascii="Garamond" w:hAnsi="Garamond"/>
          <w:b/>
        </w:rPr>
        <w:t>képzése</w:t>
      </w:r>
      <w:r w:rsidR="00117153">
        <w:rPr>
          <w:rFonts w:ascii="Garamond" w:hAnsi="Garamond"/>
          <w:b/>
        </w:rPr>
        <w:t xml:space="preserve"> </w:t>
      </w:r>
      <w:r w:rsidR="00C56AEA" w:rsidRPr="00931167">
        <w:rPr>
          <w:rFonts w:ascii="Garamond" w:hAnsi="Garamond"/>
          <w:b/>
        </w:rPr>
        <w:t>során:</w:t>
      </w:r>
    </w:p>
    <w:p w:rsidR="00C56AEA" w:rsidRPr="00FB3EE6" w:rsidRDefault="00C56AEA" w:rsidP="00C56AEA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FB3EE6">
        <w:rPr>
          <w:rFonts w:ascii="Garamond" w:eastAsia="Times New Roman" w:hAnsi="Garamond"/>
          <w:lang w:eastAsia="hu-HU"/>
        </w:rPr>
        <w:t>anyagok költsége (anyagköltség) a fenti ár …….-áig terjednek/ nem áll fenn (</w:t>
      </w:r>
      <w:r w:rsidRPr="00FB3EE6">
        <w:rPr>
          <w:rFonts w:ascii="Garamond" w:eastAsia="Times New Roman" w:hAnsi="Garamond"/>
          <w:i/>
          <w:lang w:eastAsia="hu-HU"/>
        </w:rPr>
        <w:t>megfelelő aláhúzandó</w:t>
      </w:r>
      <w:r>
        <w:rPr>
          <w:rFonts w:ascii="Garamond" w:eastAsia="Times New Roman" w:hAnsi="Garamond"/>
          <w:i/>
          <w:lang w:eastAsia="hu-HU"/>
        </w:rPr>
        <w:t>, töltendő</w:t>
      </w:r>
      <w:r w:rsidRPr="00FB3EE6">
        <w:rPr>
          <w:rFonts w:ascii="Garamond" w:eastAsia="Times New Roman" w:hAnsi="Garamond"/>
          <w:lang w:eastAsia="hu-HU"/>
        </w:rPr>
        <w:t>)</w:t>
      </w:r>
    </w:p>
    <w:p w:rsidR="00D614A8" w:rsidRDefault="00C56AEA" w:rsidP="00D614A8">
      <w:pPr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FB3EE6">
        <w:rPr>
          <w:rFonts w:ascii="Garamond" w:eastAsia="Times New Roman" w:hAnsi="Garamond"/>
          <w:lang w:eastAsia="hu-HU"/>
        </w:rPr>
        <w:t>egyéb költség a fenti ár …….-áig terjednek/ nem áll fenn (</w:t>
      </w:r>
      <w:r w:rsidRPr="00FB3EE6">
        <w:rPr>
          <w:rFonts w:ascii="Garamond" w:eastAsia="Times New Roman" w:hAnsi="Garamond"/>
          <w:i/>
          <w:lang w:eastAsia="hu-HU"/>
        </w:rPr>
        <w:t>megfelelő aláhúzandó</w:t>
      </w:r>
      <w:r>
        <w:rPr>
          <w:rFonts w:ascii="Garamond" w:eastAsia="Times New Roman" w:hAnsi="Garamond"/>
          <w:i/>
          <w:lang w:eastAsia="hu-HU"/>
        </w:rPr>
        <w:t>, töltendő</w:t>
      </w:r>
      <w:r w:rsidRPr="00FB3EE6">
        <w:rPr>
          <w:rFonts w:ascii="Garamond" w:eastAsia="Times New Roman" w:hAnsi="Garamond"/>
          <w:lang w:eastAsia="hu-HU"/>
        </w:rPr>
        <w:t>)</w:t>
      </w:r>
    </w:p>
    <w:p w:rsidR="0061649F" w:rsidRDefault="0061649F" w:rsidP="009271E9">
      <w:pPr>
        <w:spacing w:after="0" w:line="360" w:lineRule="auto"/>
        <w:ind w:left="720"/>
        <w:jc w:val="both"/>
        <w:rPr>
          <w:rFonts w:ascii="Garamond" w:eastAsia="Times New Roman" w:hAnsi="Garamond"/>
          <w:lang w:eastAsia="hu-HU"/>
        </w:rPr>
      </w:pPr>
    </w:p>
    <w:p w:rsidR="006B04AF" w:rsidRDefault="00D614A8" w:rsidP="00D614A8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 w:rsidRPr="00D614A8">
        <w:rPr>
          <w:rFonts w:ascii="Garamond" w:eastAsia="Times New Roman" w:hAnsi="Garamond"/>
          <w:b/>
          <w:lang w:eastAsia="hu-HU"/>
        </w:rPr>
        <w:t xml:space="preserve">Ajánlati árak </w:t>
      </w:r>
      <w:r w:rsidRPr="00F41EEC">
        <w:rPr>
          <w:rFonts w:ascii="Garamond" w:eastAsia="Times New Roman" w:hAnsi="Garamond"/>
          <w:b/>
          <w:u w:val="single"/>
          <w:lang w:eastAsia="hu-HU"/>
        </w:rPr>
        <w:t xml:space="preserve">régiónként 6 fő </w:t>
      </w:r>
      <w:r w:rsidR="008952D2">
        <w:rPr>
          <w:rFonts w:ascii="Garamond" w:eastAsia="Times New Roman" w:hAnsi="Garamond"/>
          <w:b/>
          <w:u w:val="single"/>
          <w:lang w:eastAsia="hu-HU"/>
        </w:rPr>
        <w:t xml:space="preserve">egy képzési blokkjára </w:t>
      </w:r>
      <w:r>
        <w:rPr>
          <w:rFonts w:ascii="Garamond" w:eastAsia="Times New Roman" w:hAnsi="Garamond"/>
          <w:b/>
          <w:lang w:eastAsia="hu-HU"/>
        </w:rPr>
        <w:t>értendőek</w:t>
      </w:r>
      <w:r w:rsidR="006B04AF">
        <w:rPr>
          <w:rFonts w:ascii="Garamond" w:eastAsia="Times New Roman" w:hAnsi="Garamond"/>
          <w:b/>
          <w:lang w:eastAsia="hu-HU"/>
        </w:rPr>
        <w:t>, a képzési blokkok ára azonos/ a képzési blokkok árai eltérőek a szakmai tartalmak figyelembevételével:</w:t>
      </w:r>
    </w:p>
    <w:p w:rsidR="006B04AF" w:rsidRDefault="006B04AF" w:rsidP="00D614A8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</w:p>
    <w:p w:rsidR="00B674FD" w:rsidRDefault="00B674FD" w:rsidP="00D614A8">
      <w:pPr>
        <w:spacing w:after="0" w:line="360" w:lineRule="auto"/>
        <w:jc w:val="both"/>
        <w:rPr>
          <w:rFonts w:ascii="Garamond" w:eastAsia="Times New Roman" w:hAnsi="Garamond"/>
          <w:b/>
          <w:lang w:eastAsia="hu-HU"/>
        </w:rPr>
      </w:pPr>
      <w:r>
        <w:rPr>
          <w:rFonts w:ascii="Garamond" w:eastAsia="Times New Roman" w:hAnsi="Garamond"/>
          <w:b/>
          <w:lang w:eastAsia="hu-HU"/>
        </w:rPr>
        <w:t>A képzések helyszíne minden projekt esetében a projektnek megfelelő konvergencia régió.</w:t>
      </w:r>
    </w:p>
    <w:p w:rsidR="00D614A8" w:rsidRDefault="00D614A8" w:rsidP="0005215A">
      <w:pPr>
        <w:spacing w:after="0" w:line="360" w:lineRule="auto"/>
        <w:jc w:val="both"/>
        <w:rPr>
          <w:rFonts w:ascii="Garamond" w:eastAsia="Times New Roman" w:hAnsi="Garamond"/>
          <w:b/>
          <w:i/>
          <w:lang w:eastAsia="hu-HU"/>
        </w:rPr>
      </w:pPr>
      <w:r>
        <w:rPr>
          <w:rFonts w:ascii="Garamond" w:eastAsia="Times New Roman" w:hAnsi="Garamond"/>
          <w:b/>
          <w:lang w:eastAsia="hu-HU"/>
        </w:rPr>
        <w:t>Jel</w:t>
      </w:r>
      <w:r w:rsidR="003E5C72">
        <w:rPr>
          <w:rFonts w:ascii="Garamond" w:eastAsia="Times New Roman" w:hAnsi="Garamond"/>
          <w:b/>
          <w:lang w:eastAsia="hu-HU"/>
        </w:rPr>
        <w:t xml:space="preserve">ezzük, hogy régiónként az </w:t>
      </w:r>
      <w:r>
        <w:rPr>
          <w:rFonts w:ascii="Garamond" w:eastAsia="Times New Roman" w:hAnsi="Garamond"/>
          <w:b/>
          <w:lang w:eastAsia="hu-HU"/>
        </w:rPr>
        <w:t>ajánlat</w:t>
      </w:r>
      <w:r w:rsidR="00117153">
        <w:rPr>
          <w:rFonts w:ascii="Garamond" w:eastAsia="Times New Roman" w:hAnsi="Garamond"/>
          <w:b/>
          <w:lang w:eastAsia="hu-HU"/>
        </w:rPr>
        <w:t>i</w:t>
      </w:r>
      <w:r>
        <w:rPr>
          <w:rFonts w:ascii="Garamond" w:eastAsia="Times New Roman" w:hAnsi="Garamond"/>
          <w:b/>
          <w:lang w:eastAsia="hu-HU"/>
        </w:rPr>
        <w:t xml:space="preserve"> </w:t>
      </w:r>
      <w:r w:rsidR="003E5C72">
        <w:rPr>
          <w:rFonts w:ascii="Garamond" w:eastAsia="Times New Roman" w:hAnsi="Garamond"/>
          <w:b/>
          <w:lang w:eastAsia="hu-HU"/>
        </w:rPr>
        <w:t>ár azonos (azonos árajánlat készült 6 példányban)</w:t>
      </w:r>
      <w:r w:rsidR="0005215A">
        <w:rPr>
          <w:rFonts w:ascii="Garamond" w:eastAsia="Times New Roman" w:hAnsi="Garamond"/>
          <w:b/>
          <w:lang w:eastAsia="hu-HU"/>
        </w:rPr>
        <w:t>.</w:t>
      </w:r>
      <w:r w:rsidR="00B674FD">
        <w:rPr>
          <w:rFonts w:ascii="Garamond" w:eastAsia="Times New Roman" w:hAnsi="Garamond"/>
          <w:b/>
          <w:lang w:eastAsia="hu-HU"/>
        </w:rPr>
        <w:t>/Jelezzük, hogy régiónként</w:t>
      </w:r>
      <w:r w:rsidR="00117153">
        <w:rPr>
          <w:rFonts w:ascii="Garamond" w:eastAsia="Times New Roman" w:hAnsi="Garamond"/>
          <w:b/>
          <w:lang w:eastAsia="hu-HU"/>
        </w:rPr>
        <w:t xml:space="preserve"> </w:t>
      </w:r>
      <w:r w:rsidR="003E5C72" w:rsidRPr="003E5C72">
        <w:rPr>
          <w:rFonts w:ascii="Garamond" w:eastAsia="Times New Roman" w:hAnsi="Garamond"/>
          <w:b/>
          <w:lang w:eastAsia="hu-HU"/>
        </w:rPr>
        <w:t>az ajánlat</w:t>
      </w:r>
      <w:r w:rsidR="00117153">
        <w:rPr>
          <w:rFonts w:ascii="Garamond" w:eastAsia="Times New Roman" w:hAnsi="Garamond"/>
          <w:b/>
          <w:lang w:eastAsia="hu-HU"/>
        </w:rPr>
        <w:t>i</w:t>
      </w:r>
      <w:r w:rsidR="003E5C72" w:rsidRPr="003E5C72">
        <w:rPr>
          <w:rFonts w:ascii="Garamond" w:eastAsia="Times New Roman" w:hAnsi="Garamond"/>
          <w:b/>
          <w:lang w:eastAsia="hu-HU"/>
        </w:rPr>
        <w:t xml:space="preserve"> ár</w:t>
      </w:r>
      <w:r w:rsidR="00B674FD">
        <w:rPr>
          <w:rFonts w:ascii="Garamond" w:eastAsia="Times New Roman" w:hAnsi="Garamond"/>
          <w:b/>
          <w:lang w:eastAsia="hu-HU"/>
        </w:rPr>
        <w:t xml:space="preserve"> eltérő. </w:t>
      </w:r>
      <w:r w:rsidR="00B674FD" w:rsidRPr="00B674FD">
        <w:rPr>
          <w:rFonts w:ascii="Garamond" w:eastAsia="Times New Roman" w:hAnsi="Garamond"/>
          <w:b/>
          <w:i/>
          <w:lang w:eastAsia="hu-HU"/>
        </w:rPr>
        <w:t>(megfelelő alkalmazandó)</w:t>
      </w:r>
    </w:p>
    <w:p w:rsidR="007406AA" w:rsidRPr="0005215A" w:rsidRDefault="007406AA" w:rsidP="0005215A">
      <w:pPr>
        <w:spacing w:after="0" w:line="360" w:lineRule="auto"/>
        <w:jc w:val="both"/>
        <w:rPr>
          <w:rFonts w:ascii="Garamond" w:eastAsia="Times New Roman" w:hAnsi="Garamond"/>
          <w:b/>
          <w:i/>
          <w:lang w:eastAsia="hu-HU"/>
        </w:rPr>
      </w:pPr>
    </w:p>
    <w:p w:rsidR="009F133C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Az ajánlati ár az Ajánlatkérés c. dokumentumban részletezett feladatok teljes megvalósítására vonatkozik.</w:t>
      </w:r>
    </w:p>
    <w:p w:rsidR="007406AA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Vállaljuk ajánlatunk elfogadása esetén, hogy a feladatot szerződés szerinti határidőre teljesítjük az Ajánlatkérési dokumentumban leírtaknak megfelelően.</w:t>
      </w:r>
      <w:r>
        <w:rPr>
          <w:rFonts w:ascii="Garamond" w:eastAsia="Times New Roman" w:hAnsi="Garamond"/>
          <w:lang w:eastAsia="hu-HU"/>
        </w:rPr>
        <w:t xml:space="preserve"> </w:t>
      </w:r>
    </w:p>
    <w:p w:rsidR="00C56AEA" w:rsidRPr="00627725" w:rsidRDefault="00C56AEA" w:rsidP="00C56AEA">
      <w:pPr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Az ajánlat magába</w:t>
      </w:r>
      <w:r w:rsidR="00117153">
        <w:rPr>
          <w:rFonts w:ascii="Garamond" w:eastAsia="Times New Roman" w:hAnsi="Garamond"/>
          <w:lang w:eastAsia="hu-HU"/>
        </w:rPr>
        <w:t>n</w:t>
      </w:r>
      <w:r>
        <w:rPr>
          <w:rFonts w:ascii="Garamond" w:eastAsia="Times New Roman" w:hAnsi="Garamond"/>
          <w:lang w:eastAsia="hu-HU"/>
        </w:rPr>
        <w:t xml:space="preserve"> foglalja az oktató/oktatási adminisztrátor költségét, </w:t>
      </w:r>
      <w:r w:rsidR="0005215A">
        <w:rPr>
          <w:rFonts w:ascii="Garamond" w:eastAsia="Times New Roman" w:hAnsi="Garamond"/>
          <w:lang w:eastAsia="hu-HU"/>
        </w:rPr>
        <w:t>a</w:t>
      </w:r>
      <w:r w:rsidR="00117153">
        <w:rPr>
          <w:rFonts w:ascii="Garamond" w:eastAsia="Times New Roman" w:hAnsi="Garamond"/>
          <w:lang w:eastAsia="hu-HU"/>
        </w:rPr>
        <w:t xml:space="preserve"> </w:t>
      </w:r>
      <w:r>
        <w:rPr>
          <w:rFonts w:ascii="Garamond" w:eastAsia="Times New Roman" w:hAnsi="Garamond"/>
          <w:lang w:eastAsia="hu-HU"/>
        </w:rPr>
        <w:t>tananyagfejlesztést és a szükséges terembérletet, cateringet.</w:t>
      </w:r>
    </w:p>
    <w:p w:rsidR="00C56AEA" w:rsidRPr="00627725" w:rsidRDefault="00C56AEA" w:rsidP="00C56AEA">
      <w:pPr>
        <w:spacing w:after="0" w:line="360" w:lineRule="auto"/>
        <w:rPr>
          <w:rFonts w:ascii="Garamond" w:eastAsia="Times New Roman" w:hAnsi="Garamond"/>
          <w:lang w:eastAsia="hu-HU"/>
        </w:rPr>
      </w:pPr>
    </w:p>
    <w:p w:rsidR="00C56AEA" w:rsidRPr="00627725" w:rsidRDefault="00C56AEA" w:rsidP="00C56AEA">
      <w:pPr>
        <w:spacing w:after="0" w:line="360" w:lineRule="auto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Ajánlat érvényessége: 60 nap.</w:t>
      </w:r>
    </w:p>
    <w:p w:rsidR="0005215A" w:rsidRDefault="00C56AEA" w:rsidP="0005215A">
      <w:pPr>
        <w:spacing w:after="0" w:line="360" w:lineRule="auto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Kelt:……………………, …………….</w:t>
      </w:r>
      <w:r w:rsidR="0005215A">
        <w:rPr>
          <w:rFonts w:ascii="Garamond" w:eastAsia="Times New Roman" w:hAnsi="Garamond"/>
          <w:lang w:eastAsia="hu-HU"/>
        </w:rPr>
        <w:tab/>
      </w:r>
      <w:r w:rsidR="0005215A">
        <w:rPr>
          <w:rFonts w:ascii="Garamond" w:eastAsia="Times New Roman" w:hAnsi="Garamond"/>
          <w:lang w:eastAsia="hu-HU"/>
        </w:rPr>
        <w:tab/>
      </w:r>
      <w:r w:rsidR="0005215A">
        <w:rPr>
          <w:rFonts w:ascii="Garamond" w:eastAsia="Times New Roman" w:hAnsi="Garamond"/>
          <w:lang w:eastAsia="hu-HU"/>
        </w:rPr>
        <w:tab/>
      </w:r>
      <w:r w:rsidR="0005215A">
        <w:rPr>
          <w:rFonts w:ascii="Garamond" w:eastAsia="Times New Roman" w:hAnsi="Garamond"/>
          <w:lang w:eastAsia="hu-HU"/>
        </w:rPr>
        <w:tab/>
      </w:r>
      <w:r w:rsidR="0005215A">
        <w:rPr>
          <w:rFonts w:ascii="Garamond" w:eastAsia="Times New Roman" w:hAnsi="Garamond"/>
          <w:lang w:eastAsia="hu-HU"/>
        </w:rPr>
        <w:tab/>
      </w:r>
      <w:r w:rsidR="0005215A">
        <w:rPr>
          <w:rFonts w:ascii="Garamond" w:eastAsia="Times New Roman" w:hAnsi="Garamond"/>
          <w:lang w:eastAsia="hu-HU"/>
        </w:rPr>
        <w:tab/>
      </w:r>
    </w:p>
    <w:p w:rsidR="0061649F" w:rsidRDefault="0061649F" w:rsidP="009271E9">
      <w:pPr>
        <w:spacing w:after="0" w:line="360" w:lineRule="auto"/>
        <w:rPr>
          <w:rFonts w:ascii="Garamond" w:eastAsia="Times New Roman" w:hAnsi="Garamond"/>
          <w:lang w:eastAsia="hu-HU"/>
        </w:rPr>
      </w:pPr>
    </w:p>
    <w:p w:rsidR="0061649F" w:rsidRDefault="00C56AEA" w:rsidP="009271E9">
      <w:pPr>
        <w:spacing w:after="0" w:line="360" w:lineRule="auto"/>
        <w:ind w:left="4248" w:firstLine="708"/>
        <w:rPr>
          <w:rFonts w:ascii="Garamond" w:eastAsia="Times New Roman" w:hAnsi="Garamond"/>
          <w:lang w:eastAsia="hu-HU"/>
        </w:rPr>
      </w:pPr>
      <w:r w:rsidRPr="00627725">
        <w:rPr>
          <w:rFonts w:ascii="Garamond" w:eastAsia="Times New Roman" w:hAnsi="Garamond"/>
          <w:lang w:eastAsia="hu-HU"/>
        </w:rPr>
        <w:t>……………………………….</w:t>
      </w:r>
    </w:p>
    <w:p w:rsidR="009F133C" w:rsidRDefault="009F133C" w:rsidP="009271E9">
      <w:pPr>
        <w:spacing w:after="0" w:line="360" w:lineRule="auto"/>
        <w:ind w:left="5664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 xml:space="preserve">     </w:t>
      </w:r>
      <w:r w:rsidR="00C56AEA" w:rsidRPr="00627725">
        <w:rPr>
          <w:rFonts w:ascii="Garamond" w:eastAsia="Times New Roman" w:hAnsi="Garamond"/>
          <w:lang w:eastAsia="hu-HU"/>
        </w:rPr>
        <w:t>ajánlattevő</w:t>
      </w:r>
    </w:p>
    <w:p w:rsidR="0061649F" w:rsidRDefault="0005215A" w:rsidP="009271E9">
      <w:pPr>
        <w:spacing w:after="0" w:line="360" w:lineRule="auto"/>
        <w:ind w:left="4956" w:firstLine="708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lang w:eastAsia="hu-HU"/>
        </w:rPr>
        <w:t>(</w:t>
      </w:r>
      <w:r w:rsidRPr="00627725">
        <w:rPr>
          <w:rFonts w:ascii="Garamond" w:eastAsia="Times New Roman" w:hAnsi="Garamond"/>
          <w:lang w:eastAsia="hu-HU"/>
        </w:rPr>
        <w:t>Cégszerű aláírás)</w:t>
      </w:r>
    </w:p>
    <w:p w:rsidR="00A07D1D" w:rsidRPr="008F4EB2" w:rsidRDefault="00A07D1D" w:rsidP="0005215A">
      <w:pPr>
        <w:tabs>
          <w:tab w:val="center" w:pos="6946"/>
        </w:tabs>
        <w:spacing w:after="0" w:line="360" w:lineRule="auto"/>
        <w:jc w:val="center"/>
        <w:rPr>
          <w:rFonts w:ascii="Garamond" w:eastAsia="Times New Roman" w:hAnsi="Garamond"/>
          <w:lang w:eastAsia="hu-HU"/>
        </w:rPr>
      </w:pPr>
    </w:p>
    <w:sectPr w:rsidR="00A07D1D" w:rsidRPr="008F4EB2" w:rsidSect="00D264A6">
      <w:headerReference w:type="default" r:id="rId10"/>
      <w:footerReference w:type="default" r:id="rId11"/>
      <w:pgSz w:w="11906" w:h="16838"/>
      <w:pgMar w:top="1808" w:right="1106" w:bottom="1417" w:left="1417" w:header="708" w:footer="11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3CDE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C1" w:rsidRDefault="009B68C1">
      <w:pPr>
        <w:spacing w:after="0" w:line="240" w:lineRule="auto"/>
      </w:pPr>
      <w:r>
        <w:separator/>
      </w:r>
    </w:p>
  </w:endnote>
  <w:endnote w:type="continuationSeparator" w:id="0">
    <w:p w:rsidR="009B68C1" w:rsidRDefault="009B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D2" w:rsidRDefault="008952D2" w:rsidP="00D264A6">
    <w:pPr>
      <w:pStyle w:val="llb"/>
    </w:pPr>
  </w:p>
  <w:p w:rsidR="008952D2" w:rsidRPr="00BC38A5" w:rsidRDefault="00136CF6" w:rsidP="00D264A6">
    <w:pPr>
      <w:pStyle w:val="llb"/>
      <w:rPr>
        <w:rFonts w:ascii="Garamond" w:hAnsi="Garamond"/>
      </w:rPr>
    </w:pPr>
    <w:r w:rsidRPr="00BC38A5">
      <w:rPr>
        <w:rFonts w:ascii="Garamond" w:hAnsi="Garamond"/>
      </w:rPr>
      <w:fldChar w:fldCharType="begin"/>
    </w:r>
    <w:r w:rsidR="008952D2" w:rsidRPr="00BC38A5">
      <w:rPr>
        <w:rFonts w:ascii="Garamond" w:hAnsi="Garamond"/>
      </w:rPr>
      <w:instrText>PAGE   \* MERGEFORMAT</w:instrText>
    </w:r>
    <w:r w:rsidRPr="00BC38A5">
      <w:rPr>
        <w:rFonts w:ascii="Garamond" w:hAnsi="Garamond"/>
      </w:rPr>
      <w:fldChar w:fldCharType="separate"/>
    </w:r>
    <w:r w:rsidR="009B68C1">
      <w:rPr>
        <w:rFonts w:ascii="Garamond" w:hAnsi="Garamond"/>
        <w:noProof/>
      </w:rPr>
      <w:t>1</w:t>
    </w:r>
    <w:r w:rsidRPr="00BC38A5">
      <w:rPr>
        <w:rFonts w:ascii="Garamond" w:hAnsi="Garamond"/>
      </w:rPr>
      <w:fldChar w:fldCharType="end"/>
    </w:r>
    <w:r w:rsidR="008952D2" w:rsidRPr="00BC38A5">
      <w:rPr>
        <w:rFonts w:ascii="Garamond" w:hAnsi="Garamond"/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3438525</wp:posOffset>
          </wp:positionH>
          <wp:positionV relativeFrom="page">
            <wp:posOffset>7716520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52D2" w:rsidRPr="00BC38A5">
      <w:rPr>
        <w:rFonts w:ascii="Garamond" w:hAnsi="Garamond"/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3438525</wp:posOffset>
          </wp:positionH>
          <wp:positionV relativeFrom="page">
            <wp:posOffset>7829550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C1" w:rsidRDefault="009B68C1">
      <w:pPr>
        <w:spacing w:after="0" w:line="240" w:lineRule="auto"/>
      </w:pPr>
      <w:r>
        <w:separator/>
      </w:r>
    </w:p>
  </w:footnote>
  <w:footnote w:type="continuationSeparator" w:id="0">
    <w:p w:rsidR="009B68C1" w:rsidRDefault="009B68C1">
      <w:pPr>
        <w:spacing w:after="0" w:line="240" w:lineRule="auto"/>
      </w:pPr>
      <w:r>
        <w:continuationSeparator/>
      </w:r>
    </w:p>
  </w:footnote>
  <w:footnote w:id="1">
    <w:p w:rsidR="006B04AF" w:rsidRDefault="008952D2">
      <w:pPr>
        <w:pStyle w:val="Lbjegyzetszveg"/>
      </w:pPr>
      <w:r>
        <w:rPr>
          <w:rStyle w:val="Lbjegyzet-hivatkozs"/>
        </w:rPr>
        <w:footnoteRef/>
      </w:r>
      <w:r>
        <w:t xml:space="preserve"> Amennyiben régiónként</w:t>
      </w:r>
      <w:r w:rsidR="006B04AF">
        <w:t xml:space="preserve"> vagy képzési blokkonként</w:t>
      </w:r>
    </w:p>
    <w:p w:rsidR="006B04AF" w:rsidRDefault="008952D2">
      <w:pPr>
        <w:pStyle w:val="Lbjegyzetszveg"/>
      </w:pPr>
      <w:r>
        <w:t xml:space="preserve"> eltér az ajánlati összeg,</w:t>
      </w:r>
    </w:p>
    <w:p w:rsidR="008952D2" w:rsidRDefault="008952D2">
      <w:pPr>
        <w:pStyle w:val="Lbjegyzetszveg"/>
      </w:pPr>
      <w:r>
        <w:t>a sorok bővíthetőek és szükséges a régió megjelölése!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D2" w:rsidRPr="00F975D5" w:rsidRDefault="008952D2" w:rsidP="00D264A6">
    <w:pPr>
      <w:spacing w:after="2" w:line="240" w:lineRule="auto"/>
      <w:rPr>
        <w:b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-210185</wp:posOffset>
          </wp:positionV>
          <wp:extent cx="1885950" cy="752475"/>
          <wp:effectExtent l="0" t="0" r="0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52D2" w:rsidRDefault="008952D2" w:rsidP="00D264A6">
    <w:pPr>
      <w:spacing w:after="2" w:line="240" w:lineRule="auto"/>
      <w:rPr>
        <w:noProof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BAC"/>
    <w:multiLevelType w:val="hybridMultilevel"/>
    <w:tmpl w:val="9E0CB0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E613BD"/>
    <w:multiLevelType w:val="multilevel"/>
    <w:tmpl w:val="BD7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94156"/>
    <w:multiLevelType w:val="hybridMultilevel"/>
    <w:tmpl w:val="F7F05C46"/>
    <w:lvl w:ilvl="0" w:tplc="6DBE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B5C26"/>
    <w:multiLevelType w:val="multilevel"/>
    <w:tmpl w:val="6BB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E4873"/>
    <w:multiLevelType w:val="hybridMultilevel"/>
    <w:tmpl w:val="4704E836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16692"/>
    <w:multiLevelType w:val="hybridMultilevel"/>
    <w:tmpl w:val="D6089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718A"/>
    <w:multiLevelType w:val="hybridMultilevel"/>
    <w:tmpl w:val="1538848C"/>
    <w:lvl w:ilvl="0" w:tplc="A90E2DEC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F0447"/>
    <w:multiLevelType w:val="hybridMultilevel"/>
    <w:tmpl w:val="A78E8BA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7C6AEE"/>
    <w:multiLevelType w:val="hybridMultilevel"/>
    <w:tmpl w:val="0E60E05C"/>
    <w:lvl w:ilvl="0" w:tplc="A90E2DEC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45773"/>
    <w:multiLevelType w:val="hybridMultilevel"/>
    <w:tmpl w:val="46B03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356AF"/>
    <w:multiLevelType w:val="hybridMultilevel"/>
    <w:tmpl w:val="571ADDD2"/>
    <w:lvl w:ilvl="0" w:tplc="BD16AFF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B59C9"/>
    <w:multiLevelType w:val="hybridMultilevel"/>
    <w:tmpl w:val="CA0E3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35F5"/>
    <w:multiLevelType w:val="hybridMultilevel"/>
    <w:tmpl w:val="700E3F60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87C83"/>
    <w:multiLevelType w:val="hybridMultilevel"/>
    <w:tmpl w:val="BA56243A"/>
    <w:lvl w:ilvl="0" w:tplc="040E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4">
    <w:nsid w:val="3CBC3D42"/>
    <w:multiLevelType w:val="hybridMultilevel"/>
    <w:tmpl w:val="C1267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95B23"/>
    <w:multiLevelType w:val="hybridMultilevel"/>
    <w:tmpl w:val="06B80E50"/>
    <w:lvl w:ilvl="0" w:tplc="8A124B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910CA"/>
    <w:multiLevelType w:val="hybridMultilevel"/>
    <w:tmpl w:val="7C8805A4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23B3F"/>
    <w:multiLevelType w:val="hybridMultilevel"/>
    <w:tmpl w:val="3A10EBBE"/>
    <w:lvl w:ilvl="0" w:tplc="A90E2DEC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77196"/>
    <w:multiLevelType w:val="hybridMultilevel"/>
    <w:tmpl w:val="89B0C4B0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B6E82"/>
    <w:multiLevelType w:val="hybridMultilevel"/>
    <w:tmpl w:val="A184E7A6"/>
    <w:lvl w:ilvl="0" w:tplc="335CC890">
      <w:start w:val="7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721B8B"/>
    <w:multiLevelType w:val="hybridMultilevel"/>
    <w:tmpl w:val="CC82166C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B6B3F"/>
    <w:multiLevelType w:val="hybridMultilevel"/>
    <w:tmpl w:val="D6089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D161A"/>
    <w:multiLevelType w:val="hybridMultilevel"/>
    <w:tmpl w:val="D6089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310E7"/>
    <w:multiLevelType w:val="hybridMultilevel"/>
    <w:tmpl w:val="47C0D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F78EB"/>
    <w:multiLevelType w:val="hybridMultilevel"/>
    <w:tmpl w:val="E21E28E0"/>
    <w:lvl w:ilvl="0" w:tplc="B4B4E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3C20DF"/>
    <w:multiLevelType w:val="hybridMultilevel"/>
    <w:tmpl w:val="61845B84"/>
    <w:lvl w:ilvl="0" w:tplc="335CC890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731B6"/>
    <w:multiLevelType w:val="hybridMultilevel"/>
    <w:tmpl w:val="D89C6226"/>
    <w:lvl w:ilvl="0" w:tplc="040E0003">
      <w:start w:val="1"/>
      <w:numFmt w:val="bullet"/>
      <w:lvlText w:val="o"/>
      <w:lvlJc w:val="left"/>
      <w:pPr>
        <w:ind w:left="1593" w:hanging="885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9E4D00"/>
    <w:multiLevelType w:val="hybridMultilevel"/>
    <w:tmpl w:val="6EF63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00E81"/>
    <w:multiLevelType w:val="hybridMultilevel"/>
    <w:tmpl w:val="8CC04BD2"/>
    <w:lvl w:ilvl="0" w:tplc="CE506702">
      <w:start w:val="2"/>
      <w:numFmt w:val="bullet"/>
      <w:lvlText w:val=""/>
      <w:lvlJc w:val="left"/>
      <w:pPr>
        <w:ind w:left="786" w:hanging="360"/>
      </w:pPr>
      <w:rPr>
        <w:rFonts w:ascii="Palatino Linotype" w:eastAsia="Calibri" w:hAnsi="Palatino Linotype" w:cs="Calibri" w:hint="default"/>
      </w:rPr>
    </w:lvl>
    <w:lvl w:ilvl="1" w:tplc="79682C84">
      <w:numFmt w:val="bullet"/>
      <w:lvlText w:val="-"/>
      <w:lvlJc w:val="left"/>
      <w:pPr>
        <w:ind w:left="1506" w:hanging="360"/>
      </w:pPr>
      <w:rPr>
        <w:rFonts w:ascii="Palatino Linotype" w:eastAsia="Calibri" w:hAnsi="Palatino Linotype" w:cs="Calibri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E8F0B5B"/>
    <w:multiLevelType w:val="multilevel"/>
    <w:tmpl w:val="915608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8D242D"/>
    <w:multiLevelType w:val="hybridMultilevel"/>
    <w:tmpl w:val="26BEC5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0"/>
  </w:num>
  <w:num w:numId="5">
    <w:abstractNumId w:val="0"/>
  </w:num>
  <w:num w:numId="6">
    <w:abstractNumId w:val="7"/>
  </w:num>
  <w:num w:numId="7">
    <w:abstractNumId w:val="27"/>
  </w:num>
  <w:num w:numId="8">
    <w:abstractNumId w:val="11"/>
  </w:num>
  <w:num w:numId="9">
    <w:abstractNumId w:val="2"/>
  </w:num>
  <w:num w:numId="10">
    <w:abstractNumId w:val="8"/>
  </w:num>
  <w:num w:numId="11">
    <w:abstractNumId w:val="17"/>
  </w:num>
  <w:num w:numId="12">
    <w:abstractNumId w:val="16"/>
  </w:num>
  <w:num w:numId="13">
    <w:abstractNumId w:val="12"/>
  </w:num>
  <w:num w:numId="14">
    <w:abstractNumId w:val="18"/>
  </w:num>
  <w:num w:numId="15">
    <w:abstractNumId w:val="25"/>
  </w:num>
  <w:num w:numId="16">
    <w:abstractNumId w:val="19"/>
  </w:num>
  <w:num w:numId="17">
    <w:abstractNumId w:val="4"/>
  </w:num>
  <w:num w:numId="18">
    <w:abstractNumId w:val="29"/>
  </w:num>
  <w:num w:numId="19">
    <w:abstractNumId w:val="1"/>
  </w:num>
  <w:num w:numId="20">
    <w:abstractNumId w:val="3"/>
  </w:num>
  <w:num w:numId="21">
    <w:abstractNumId w:val="21"/>
  </w:num>
  <w:num w:numId="22">
    <w:abstractNumId w:val="6"/>
  </w:num>
  <w:num w:numId="23">
    <w:abstractNumId w:val="5"/>
  </w:num>
  <w:num w:numId="24">
    <w:abstractNumId w:val="22"/>
  </w:num>
  <w:num w:numId="25">
    <w:abstractNumId w:val="30"/>
  </w:num>
  <w:num w:numId="26">
    <w:abstractNumId w:val="9"/>
  </w:num>
  <w:num w:numId="27">
    <w:abstractNumId w:val="24"/>
  </w:num>
  <w:num w:numId="28">
    <w:abstractNumId w:val="23"/>
  </w:num>
  <w:num w:numId="29">
    <w:abstractNumId w:val="13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EA"/>
    <w:rsid w:val="0001206B"/>
    <w:rsid w:val="000132FD"/>
    <w:rsid w:val="00013C73"/>
    <w:rsid w:val="0005215A"/>
    <w:rsid w:val="00073F05"/>
    <w:rsid w:val="00074CF6"/>
    <w:rsid w:val="00104663"/>
    <w:rsid w:val="00104FE3"/>
    <w:rsid w:val="00117153"/>
    <w:rsid w:val="00136CF6"/>
    <w:rsid w:val="001771CB"/>
    <w:rsid w:val="00183579"/>
    <w:rsid w:val="001850B2"/>
    <w:rsid w:val="001926B1"/>
    <w:rsid w:val="001B5EB9"/>
    <w:rsid w:val="001F5A70"/>
    <w:rsid w:val="002265F4"/>
    <w:rsid w:val="00250232"/>
    <w:rsid w:val="00272884"/>
    <w:rsid w:val="002829EF"/>
    <w:rsid w:val="002C0E0A"/>
    <w:rsid w:val="002C7ED5"/>
    <w:rsid w:val="002E59C0"/>
    <w:rsid w:val="003A7186"/>
    <w:rsid w:val="003B3215"/>
    <w:rsid w:val="003B6615"/>
    <w:rsid w:val="003E4013"/>
    <w:rsid w:val="003E5C72"/>
    <w:rsid w:val="003E7794"/>
    <w:rsid w:val="004225AC"/>
    <w:rsid w:val="00424C7A"/>
    <w:rsid w:val="00441408"/>
    <w:rsid w:val="004A7178"/>
    <w:rsid w:val="004A7FFE"/>
    <w:rsid w:val="005325BC"/>
    <w:rsid w:val="005518EB"/>
    <w:rsid w:val="005D5B8B"/>
    <w:rsid w:val="005F7349"/>
    <w:rsid w:val="0061649F"/>
    <w:rsid w:val="006301EB"/>
    <w:rsid w:val="0064739B"/>
    <w:rsid w:val="00671CC3"/>
    <w:rsid w:val="006B04AF"/>
    <w:rsid w:val="007318F1"/>
    <w:rsid w:val="007406AA"/>
    <w:rsid w:val="00746747"/>
    <w:rsid w:val="007535A0"/>
    <w:rsid w:val="00755DF8"/>
    <w:rsid w:val="0077183B"/>
    <w:rsid w:val="0077644C"/>
    <w:rsid w:val="007B6B24"/>
    <w:rsid w:val="007D35AD"/>
    <w:rsid w:val="007F0F16"/>
    <w:rsid w:val="008228B1"/>
    <w:rsid w:val="00846552"/>
    <w:rsid w:val="008617EC"/>
    <w:rsid w:val="00877D00"/>
    <w:rsid w:val="008952D2"/>
    <w:rsid w:val="008A5D7E"/>
    <w:rsid w:val="008C6E4F"/>
    <w:rsid w:val="008F2C9F"/>
    <w:rsid w:val="008F4EB2"/>
    <w:rsid w:val="00922211"/>
    <w:rsid w:val="0092638E"/>
    <w:rsid w:val="009271E9"/>
    <w:rsid w:val="00956AF5"/>
    <w:rsid w:val="00972B9A"/>
    <w:rsid w:val="009B6797"/>
    <w:rsid w:val="009B68C1"/>
    <w:rsid w:val="009E4ECE"/>
    <w:rsid w:val="009F133C"/>
    <w:rsid w:val="009F58FF"/>
    <w:rsid w:val="00A07D1D"/>
    <w:rsid w:val="00A37023"/>
    <w:rsid w:val="00A53EF1"/>
    <w:rsid w:val="00A932F2"/>
    <w:rsid w:val="00AB0917"/>
    <w:rsid w:val="00AB5DC3"/>
    <w:rsid w:val="00AD4B05"/>
    <w:rsid w:val="00B26FBF"/>
    <w:rsid w:val="00B674FD"/>
    <w:rsid w:val="00BB5144"/>
    <w:rsid w:val="00BD3B04"/>
    <w:rsid w:val="00BE6520"/>
    <w:rsid w:val="00C112CA"/>
    <w:rsid w:val="00C3365A"/>
    <w:rsid w:val="00C50ED6"/>
    <w:rsid w:val="00C56AEA"/>
    <w:rsid w:val="00C97C13"/>
    <w:rsid w:val="00CC601F"/>
    <w:rsid w:val="00CD7575"/>
    <w:rsid w:val="00CE74A2"/>
    <w:rsid w:val="00D264A6"/>
    <w:rsid w:val="00D44EF9"/>
    <w:rsid w:val="00D46EE1"/>
    <w:rsid w:val="00D614A8"/>
    <w:rsid w:val="00D62732"/>
    <w:rsid w:val="00D849CC"/>
    <w:rsid w:val="00D97E78"/>
    <w:rsid w:val="00DC2F95"/>
    <w:rsid w:val="00DD68A7"/>
    <w:rsid w:val="00DE051A"/>
    <w:rsid w:val="00E54436"/>
    <w:rsid w:val="00E54E29"/>
    <w:rsid w:val="00E76CF7"/>
    <w:rsid w:val="00E77418"/>
    <w:rsid w:val="00EA686D"/>
    <w:rsid w:val="00EC5F2C"/>
    <w:rsid w:val="00F144B3"/>
    <w:rsid w:val="00F2538A"/>
    <w:rsid w:val="00F41EEC"/>
    <w:rsid w:val="00F67C3E"/>
    <w:rsid w:val="00F73631"/>
    <w:rsid w:val="00F85FF6"/>
    <w:rsid w:val="00FC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73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nhideWhenUsed/>
    <w:qFormat/>
    <w:rsid w:val="00E77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5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AEA"/>
    <w:rPr>
      <w:rFonts w:ascii="Times New Roman" w:eastAsia="Calibri" w:hAnsi="Times New Roman" w:cs="Times New Roman"/>
      <w:sz w:val="24"/>
      <w:szCs w:val="24"/>
    </w:rPr>
  </w:style>
  <w:style w:type="paragraph" w:styleId="Jegyzetszveg">
    <w:name w:val="annotation text"/>
    <w:basedOn w:val="Norml"/>
    <w:link w:val="JegyzetszvegChar"/>
    <w:semiHidden/>
    <w:rsid w:val="00C56AEA"/>
    <w:pPr>
      <w:spacing w:before="40" w:after="120" w:line="240" w:lineRule="auto"/>
    </w:pPr>
    <w:rPr>
      <w:rFonts w:eastAsia="Times New Roman"/>
      <w:sz w:val="20"/>
      <w:szCs w:val="20"/>
      <w:lang w:val="en-US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56AEA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styleId="Jegyzethivatkozs">
    <w:name w:val="annotation reference"/>
    <w:uiPriority w:val="99"/>
    <w:semiHidden/>
    <w:unhideWhenUsed/>
    <w:rsid w:val="00C56AE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C56AEA"/>
    <w:pPr>
      <w:ind w:left="720"/>
      <w:contextualSpacing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AE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BE6520"/>
  </w:style>
  <w:style w:type="character" w:styleId="Hiperhivatkozs">
    <w:name w:val="Hyperlink"/>
    <w:basedOn w:val="Bekezdsalapbettpusa"/>
    <w:uiPriority w:val="99"/>
    <w:unhideWhenUsed/>
    <w:rsid w:val="00BE6520"/>
    <w:rPr>
      <w:color w:val="0000FF"/>
      <w:u w:val="single"/>
    </w:rPr>
  </w:style>
  <w:style w:type="character" w:customStyle="1" w:styleId="mw-headline">
    <w:name w:val="mw-headline"/>
    <w:basedOn w:val="Bekezdsalapbettpusa"/>
    <w:rsid w:val="00BE6520"/>
  </w:style>
  <w:style w:type="character" w:customStyle="1" w:styleId="Cmsor3Char">
    <w:name w:val="Címsor 3 Char"/>
    <w:basedOn w:val="Bekezdsalapbettpusa"/>
    <w:link w:val="Cmsor3"/>
    <w:rsid w:val="00E774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9CC"/>
    <w:pPr>
      <w:spacing w:before="0" w:after="200"/>
    </w:pPr>
    <w:rPr>
      <w:rFonts w:eastAsia="Calibr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9CC"/>
    <w:rPr>
      <w:rFonts w:ascii="Times New Roman" w:eastAsia="Calibri" w:hAnsi="Times New Roman" w:cs="Times New Roman"/>
      <w:b/>
      <w:bCs/>
      <w:sz w:val="20"/>
      <w:szCs w:val="20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8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8B1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8B1"/>
    <w:rPr>
      <w:vertAlign w:val="superscript"/>
    </w:rPr>
  </w:style>
  <w:style w:type="paragraph" w:styleId="Vltozat">
    <w:name w:val="Revision"/>
    <w:hidden/>
    <w:uiPriority w:val="99"/>
    <w:semiHidden/>
    <w:rsid w:val="00D264A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73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nhideWhenUsed/>
    <w:qFormat/>
    <w:rsid w:val="00E774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5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AEA"/>
    <w:rPr>
      <w:rFonts w:ascii="Times New Roman" w:eastAsia="Calibri" w:hAnsi="Times New Roman" w:cs="Times New Roman"/>
      <w:sz w:val="24"/>
      <w:szCs w:val="24"/>
    </w:rPr>
  </w:style>
  <w:style w:type="paragraph" w:styleId="Jegyzetszveg">
    <w:name w:val="annotation text"/>
    <w:basedOn w:val="Norml"/>
    <w:link w:val="JegyzetszvegChar"/>
    <w:semiHidden/>
    <w:rsid w:val="00C56AEA"/>
    <w:pPr>
      <w:spacing w:before="40" w:after="120" w:line="240" w:lineRule="auto"/>
    </w:pPr>
    <w:rPr>
      <w:rFonts w:eastAsia="Times New Roman"/>
      <w:sz w:val="20"/>
      <w:szCs w:val="20"/>
      <w:lang w:val="en-US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C56AEA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styleId="Jegyzethivatkozs">
    <w:name w:val="annotation reference"/>
    <w:uiPriority w:val="99"/>
    <w:semiHidden/>
    <w:unhideWhenUsed/>
    <w:rsid w:val="00C56AEA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C56AEA"/>
    <w:pPr>
      <w:ind w:left="720"/>
      <w:contextualSpacing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AE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Bekezdsalapbettpusa"/>
    <w:rsid w:val="00BE6520"/>
  </w:style>
  <w:style w:type="character" w:styleId="Hiperhivatkozs">
    <w:name w:val="Hyperlink"/>
    <w:basedOn w:val="Bekezdsalapbettpusa"/>
    <w:uiPriority w:val="99"/>
    <w:unhideWhenUsed/>
    <w:rsid w:val="00BE6520"/>
    <w:rPr>
      <w:color w:val="0000FF"/>
      <w:u w:val="single"/>
    </w:rPr>
  </w:style>
  <w:style w:type="character" w:customStyle="1" w:styleId="mw-headline">
    <w:name w:val="mw-headline"/>
    <w:basedOn w:val="Bekezdsalapbettpusa"/>
    <w:rsid w:val="00BE6520"/>
  </w:style>
  <w:style w:type="character" w:customStyle="1" w:styleId="Cmsor3Char">
    <w:name w:val="Címsor 3 Char"/>
    <w:basedOn w:val="Bekezdsalapbettpusa"/>
    <w:link w:val="Cmsor3"/>
    <w:rsid w:val="00E7741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9CC"/>
    <w:pPr>
      <w:spacing w:before="0" w:after="200"/>
    </w:pPr>
    <w:rPr>
      <w:rFonts w:eastAsia="Calibr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9CC"/>
    <w:rPr>
      <w:rFonts w:ascii="Times New Roman" w:eastAsia="Calibri" w:hAnsi="Times New Roman" w:cs="Times New Roman"/>
      <w:b/>
      <w:bCs/>
      <w:sz w:val="20"/>
      <w:szCs w:val="20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8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8B1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8B1"/>
    <w:rPr>
      <w:vertAlign w:val="superscript"/>
    </w:rPr>
  </w:style>
  <w:style w:type="paragraph" w:styleId="Vltozat">
    <w:name w:val="Revision"/>
    <w:hidden/>
    <w:uiPriority w:val="99"/>
    <w:semiHidden/>
    <w:rsid w:val="00D264A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ogpontok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FAD3-E1D7-4D8C-9447-78A51186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1396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Kitti</dc:creator>
  <cp:lastModifiedBy>Idrányi Flóra</cp:lastModifiedBy>
  <cp:revision>2</cp:revision>
  <cp:lastPrinted>2016-09-06T08:30:00Z</cp:lastPrinted>
  <dcterms:created xsi:type="dcterms:W3CDTF">2017-03-28T06:33:00Z</dcterms:created>
  <dcterms:modified xsi:type="dcterms:W3CDTF">2017-03-28T06:33:00Z</dcterms:modified>
</cp:coreProperties>
</file>